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Информационный бюллетень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Новоключевского сельсовета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Купинского района Новосибирской области</w:t>
      </w: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МУНИЦИПАЛЬНЫЕ ВЕДОМОСТИ</w:t>
      </w:r>
    </w:p>
    <w:p w:rsidR="00FB7824" w:rsidRDefault="00FB7824" w:rsidP="00FB7824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№ </w:t>
      </w:r>
      <w:r w:rsidR="00A92692">
        <w:rPr>
          <w:rFonts w:ascii="Times New Roman" w:hAnsi="Times New Roman" w:cs="Times New Roman"/>
          <w:sz w:val="36"/>
          <w:szCs w:val="36"/>
        </w:rPr>
        <w:t>1/2</w:t>
      </w:r>
      <w:r w:rsidR="00541D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от </w:t>
      </w:r>
      <w:r w:rsidR="00541D4C">
        <w:rPr>
          <w:rFonts w:ascii="Times New Roman" w:hAnsi="Times New Roman" w:cs="Times New Roman"/>
          <w:sz w:val="36"/>
          <w:szCs w:val="36"/>
        </w:rPr>
        <w:t>21.02.2024</w:t>
      </w:r>
      <w:r>
        <w:rPr>
          <w:rFonts w:ascii="Times New Roman" w:hAnsi="Times New Roman" w:cs="Times New Roman"/>
          <w:sz w:val="36"/>
          <w:szCs w:val="36"/>
        </w:rPr>
        <w:t xml:space="preserve"> года                  основан 30.12.2005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7824" w:rsidRDefault="00FB7824" w:rsidP="00FB782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66F35" w:rsidRDefault="00466F35" w:rsidP="00FB782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>с. Новоключи, д. Петровка,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>д. Красный Кут</w:t>
      </w:r>
    </w:p>
    <w:p w:rsidR="00FB7824" w:rsidRPr="00AA082C" w:rsidRDefault="00FB7824" w:rsidP="00FB782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2C">
        <w:rPr>
          <w:rFonts w:ascii="Times New Roman" w:hAnsi="Times New Roman" w:cs="Times New Roman"/>
          <w:b/>
          <w:sz w:val="36"/>
          <w:szCs w:val="36"/>
        </w:rPr>
        <w:t xml:space="preserve"> предлагаем Вашему вниманию информацию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C3544A" w:rsidRDefault="00C3544A"/>
    <w:p w:rsidR="00A92692" w:rsidRPr="00A92692" w:rsidRDefault="00A92692" w:rsidP="00A9269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92">
        <w:rPr>
          <w:rFonts w:ascii="Cambria" w:eastAsia="Calibri" w:hAnsi="Cambria" w:cs="Times New Roman"/>
          <w:b/>
          <w:spacing w:val="5"/>
          <w:kern w:val="28"/>
          <w:sz w:val="40"/>
          <w:szCs w:val="40"/>
          <w:u w:val="single"/>
        </w:rPr>
        <w:t>Советы рыбака</w:t>
      </w:r>
      <w:r w:rsidRPr="00A92692">
        <w:rPr>
          <w:rFonts w:ascii="Cambria" w:eastAsia="Calibri" w:hAnsi="Cambria" w:cs="Times New Roman"/>
          <w:b/>
          <w:spacing w:val="5"/>
          <w:kern w:val="28"/>
          <w:sz w:val="40"/>
          <w:szCs w:val="40"/>
          <w:u w:val="single"/>
        </w:rPr>
        <w:t>м</w:t>
      </w:r>
      <w:r w:rsidRPr="00A92692">
        <w:rPr>
          <w:rFonts w:ascii="Calibri" w:eastAsia="Calibri" w:hAnsi="Calibri" w:cs="Times New Roman"/>
          <w:sz w:val="40"/>
          <w:szCs w:val="40"/>
          <w:u w:val="single"/>
        </w:rPr>
        <w:br/>
      </w:r>
      <w:r w:rsidRPr="00A92692">
        <w:rPr>
          <w:rFonts w:ascii="Calibri" w:eastAsia="Calibri" w:hAnsi="Calibri" w:cs="Times New Roman"/>
        </w:rPr>
        <w:tab/>
      </w:r>
      <w:r w:rsidRPr="00A92692">
        <w:rPr>
          <w:rFonts w:ascii="Calibri" w:eastAsia="Calibri" w:hAnsi="Calibri" w:cs="Times New Roman"/>
          <w:sz w:val="24"/>
          <w:szCs w:val="24"/>
        </w:rPr>
        <w:t>Истинные ценители знают, что зимняя рыбалка - это песня. Мы наконец-то оставим мягкие диван</w:t>
      </w:r>
      <w:bookmarkStart w:id="0" w:name="_GoBack"/>
      <w:bookmarkEnd w:id="0"/>
      <w:r w:rsidRPr="00A92692">
        <w:rPr>
          <w:rFonts w:ascii="Calibri" w:eastAsia="Calibri" w:hAnsi="Calibri" w:cs="Times New Roman"/>
          <w:sz w:val="24"/>
          <w:szCs w:val="24"/>
        </w:rPr>
        <w:t xml:space="preserve">ы, забросим пульт от телевизора и отправимся покорять ледяные просторы. Мы будем бурить лунки, не замечая в азарте 30-ти градусного мороза, и получать от клева неземной </w:t>
      </w:r>
      <w:proofErr w:type="gramStart"/>
      <w:r w:rsidRPr="00A92692">
        <w:rPr>
          <w:rFonts w:ascii="Calibri" w:eastAsia="Calibri" w:hAnsi="Calibri" w:cs="Times New Roman"/>
          <w:sz w:val="24"/>
          <w:szCs w:val="24"/>
        </w:rPr>
        <w:t>кайф</w:t>
      </w:r>
      <w:proofErr w:type="gramEnd"/>
      <w:r w:rsidRPr="00A92692">
        <w:rPr>
          <w:rFonts w:ascii="Calibri" w:eastAsia="Calibri" w:hAnsi="Calibri" w:cs="Times New Roman"/>
          <w:sz w:val="24"/>
          <w:szCs w:val="24"/>
        </w:rPr>
        <w:t>. Потому что зимняя рыбалка - это романтика. Это белое, слепящее глаза, солнце, отражающееся в ледяной крошке. Это колючий ветер, бьющий в лицо. Это когда не замечаешь посиневшие от холода пальцы на руках. Это и снега под мартовским солнцем, звенящая тишина, вкусный воздух. И это круче, чем пиво и новая компьютерная игрушка. Потому, что зимняя рыбалка - удовольствие для настоящих мужчин, которые не боятся отморозить себе все на свете, просидев на алюминиевой табуретке полдня в ожидании улова.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i/>
          <w:iCs/>
          <w:sz w:val="24"/>
          <w:szCs w:val="24"/>
        </w:rPr>
        <w:t>Но каждый рыбак в душе боится только одного, провалиться под лед!</w:t>
      </w:r>
      <w:r w:rsidRPr="00A92692">
        <w:rPr>
          <w:rFonts w:ascii="Calibri" w:eastAsia="Calibri" w:hAnsi="Calibri" w:cs="Times New Roman"/>
          <w:sz w:val="24"/>
          <w:szCs w:val="24"/>
        </w:rPr>
        <w:t xml:space="preserve"> Рассмотрим средства индивидуальной защиты.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1.Первейшее - это здравый смысл.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2.Спасалки.</w:t>
      </w:r>
      <w:r w:rsidRPr="00A92692">
        <w:rPr>
          <w:rFonts w:ascii="Calibri" w:eastAsia="Calibri" w:hAnsi="Calibri" w:cs="Times New Roman"/>
          <w:sz w:val="24"/>
          <w:szCs w:val="24"/>
        </w:rPr>
        <w:t>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proofErr w:type="spellStart"/>
      <w:r w:rsidRPr="00A92692">
        <w:rPr>
          <w:rFonts w:ascii="Calibri" w:eastAsia="Calibri" w:hAnsi="Calibri" w:cs="Times New Roman"/>
          <w:sz w:val="24"/>
          <w:szCs w:val="24"/>
        </w:rPr>
        <w:t>Спасалки</w:t>
      </w:r>
      <w:proofErr w:type="spellEnd"/>
      <w:r w:rsidRPr="00A92692">
        <w:rPr>
          <w:rFonts w:ascii="Calibri" w:eastAsia="Calibri" w:hAnsi="Calibri" w:cs="Times New Roman"/>
          <w:sz w:val="24"/>
          <w:szCs w:val="24"/>
        </w:rPr>
        <w:t xml:space="preserve"> - это две пластиковых рукоятки с острыми металлическими шипами. Если рыболов провалится, то, крепко сжав в ладонях рукоятки, втыкая шипы в лед перед собой, он постепенно и без особого напряжения вытянет себя из полыньи. Согласитесь, с голыми руками такую операцию проделать очень трудно. Можно смастерить "</w:t>
      </w:r>
      <w:proofErr w:type="spellStart"/>
      <w:r w:rsidRPr="00A92692">
        <w:rPr>
          <w:rFonts w:ascii="Calibri" w:eastAsia="Calibri" w:hAnsi="Calibri" w:cs="Times New Roman"/>
          <w:sz w:val="24"/>
          <w:szCs w:val="24"/>
        </w:rPr>
        <w:t>Спасалки</w:t>
      </w:r>
      <w:proofErr w:type="spellEnd"/>
      <w:r w:rsidRPr="00A92692">
        <w:rPr>
          <w:rFonts w:ascii="Calibri" w:eastAsia="Calibri" w:hAnsi="Calibri" w:cs="Times New Roman"/>
          <w:sz w:val="24"/>
          <w:szCs w:val="24"/>
        </w:rPr>
        <w:t>" из подручных материалов, а можно купить фабричные, которые хороши тем, что почти ничего не весят, складываются вместе так, что шипы прячутся в пазы, и не цепляются за одежду.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3.Веревка 15 - 25м</w:t>
      </w:r>
      <w:r w:rsidRPr="00A92692">
        <w:rPr>
          <w:rFonts w:ascii="Calibri" w:eastAsia="Calibri" w:hAnsi="Calibri" w:cs="Times New Roman"/>
          <w:sz w:val="24"/>
          <w:szCs w:val="24"/>
        </w:rPr>
        <w:t xml:space="preserve">, идеально, если во время перехода Вы волочете на ней ящик/ледянки с "барахлом", а сами идете </w:t>
      </w:r>
      <w:proofErr w:type="gramStart"/>
      <w:r w:rsidRPr="00A92692">
        <w:rPr>
          <w:rFonts w:ascii="Calibri" w:eastAsia="Calibri" w:hAnsi="Calibri" w:cs="Times New Roman"/>
          <w:sz w:val="24"/>
          <w:szCs w:val="24"/>
        </w:rPr>
        <w:t xml:space="preserve">на </w:t>
      </w:r>
      <w:proofErr w:type="spellStart"/>
      <w:r w:rsidRPr="00A92692">
        <w:rPr>
          <w:rFonts w:ascii="Calibri" w:eastAsia="Calibri" w:hAnsi="Calibri" w:cs="Times New Roman"/>
          <w:sz w:val="24"/>
          <w:szCs w:val="24"/>
        </w:rPr>
        <w:t>легке</w:t>
      </w:r>
      <w:proofErr w:type="spellEnd"/>
      <w:proofErr w:type="gramEnd"/>
      <w:r w:rsidRPr="00A92692">
        <w:rPr>
          <w:rFonts w:ascii="Calibri" w:eastAsia="Calibri" w:hAnsi="Calibri" w:cs="Times New Roman"/>
          <w:sz w:val="24"/>
          <w:szCs w:val="24"/>
        </w:rPr>
        <w:t>.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4.Спасательный жилет или костюм поплавок.</w:t>
      </w:r>
      <w:r w:rsidRPr="00A92692">
        <w:rPr>
          <w:rFonts w:ascii="Calibri" w:eastAsia="Calibri" w:hAnsi="Calibri" w:cs="Times New Roman"/>
          <w:sz w:val="24"/>
          <w:szCs w:val="24"/>
        </w:rPr>
        <w:t>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5.Лыжи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6.Шест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7.Пешня </w:t>
      </w:r>
      <w:r w:rsidRPr="00A9269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Пешней надо правильно работать, на каждый шаг три удара - влево, вправо и в то место, куда встанет нога, автоматизм вырабатывается за пару рыбалок.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8.Средства для разведения огня в герметичной упаковке (спички, сухой спирт, бумага и т.д.)</w:t>
      </w:r>
      <w:r w:rsidRPr="00A92692">
        <w:rPr>
          <w:rFonts w:ascii="Calibri" w:eastAsia="Calibri" w:hAnsi="Calibri" w:cs="Times New Roman"/>
          <w:sz w:val="24"/>
          <w:szCs w:val="24"/>
        </w:rPr>
        <w:t> </w:t>
      </w:r>
      <w:r w:rsidRPr="00A92692">
        <w:rPr>
          <w:rFonts w:ascii="Calibri" w:eastAsia="Calibri" w:hAnsi="Calibri" w:cs="Times New Roman"/>
          <w:sz w:val="24"/>
          <w:szCs w:val="24"/>
        </w:rPr>
        <w:br/>
        <w:t>Необходимо в рыбацкой одежде в кармане иметь запаянный наглухо целлофановый пакет с коробкой спичек и небольшим количеством горючего материала, как, например, сухой спирт и пр., а также сложенный в несколько раз лист бумаги. Занимает это немного места и очень поможет в случае, если промокнет одежда, разжечь костер для сушки.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9.Сухие носки, завернутые в пару-другую ПЭ пакетов.</w:t>
      </w:r>
      <w:r w:rsidRPr="00A92692">
        <w:rPr>
          <w:rFonts w:ascii="Calibri" w:eastAsia="Calibri" w:hAnsi="Calibri" w:cs="Times New Roman"/>
          <w:sz w:val="24"/>
          <w:szCs w:val="24"/>
        </w:rPr>
        <w:t>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10.Герметично упакованный сотовый телефон.</w:t>
      </w:r>
      <w:r w:rsidRPr="00A92692">
        <w:rPr>
          <w:rFonts w:ascii="Calibri" w:eastAsia="Calibri" w:hAnsi="Calibri" w:cs="Times New Roman"/>
          <w:sz w:val="24"/>
          <w:szCs w:val="24"/>
        </w:rPr>
        <w:t> </w:t>
      </w:r>
      <w:r w:rsidRPr="00A92692">
        <w:rPr>
          <w:rFonts w:ascii="Calibri" w:eastAsia="Calibri" w:hAnsi="Calibri" w:cs="Times New Roman"/>
          <w:sz w:val="24"/>
          <w:szCs w:val="24"/>
        </w:rPr>
        <w:br/>
      </w:r>
      <w:r w:rsidRPr="00A92692">
        <w:rPr>
          <w:rFonts w:ascii="Calibri" w:eastAsia="Calibri" w:hAnsi="Calibri" w:cs="Times New Roman"/>
          <w:b/>
          <w:bCs/>
          <w:sz w:val="24"/>
          <w:szCs w:val="24"/>
        </w:rPr>
        <w:t>11.Для больших пространств: компас (GPS- навигатор) и плитка шоколада в кармане.</w:t>
      </w:r>
    </w:p>
    <w:p w:rsidR="00A92692" w:rsidRPr="00A92692" w:rsidRDefault="00A92692" w:rsidP="00A92692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92692">
        <w:rPr>
          <w:rFonts w:ascii="Calibri" w:eastAsia="Calibri" w:hAnsi="Calibri" w:cs="Times New Roman"/>
          <w:b/>
          <w:bCs/>
          <w:sz w:val="28"/>
          <w:szCs w:val="28"/>
        </w:rPr>
        <w:t>Пока создателем не придумана рыба, стоимость которой была бы равна или хотя бы приближалась к стоимости человеческой жизни. Если об этом постоянно помнить, то тогда удастся избежать многих неприятных случаев.</w:t>
      </w:r>
      <w:r w:rsidRPr="00A92692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</w:t>
      </w:r>
    </w:p>
    <w:p w:rsidR="00A92692" w:rsidRPr="00A92692" w:rsidRDefault="00A92692" w:rsidP="00A9269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92692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Если, находясь на водоёме, вы попали в беду, звоните по единому телефону всех спасательных служб 112</w:t>
      </w:r>
    </w:p>
    <w:p w:rsidR="00A92692" w:rsidRPr="00A92692" w:rsidRDefault="00A92692" w:rsidP="00A9269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A92692">
        <w:rPr>
          <w:rFonts w:ascii="Calibri" w:eastAsia="Times New Roman" w:hAnsi="Calibri" w:cs="Times New Roman"/>
          <w:sz w:val="28"/>
          <w:szCs w:val="28"/>
          <w:lang w:eastAsia="ru-RU"/>
        </w:rPr>
        <w:t>Купинское</w:t>
      </w:r>
      <w:proofErr w:type="spellEnd"/>
      <w:r w:rsidRPr="00A9269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инспекторское отделение Центра ГИМС ГУ МЧС России  по  НСО  </w:t>
      </w:r>
    </w:p>
    <w:p w:rsidR="00A92692" w:rsidRPr="00A92692" w:rsidRDefault="00A92692" w:rsidP="00A926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9269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МЕРЫ БЕЗОПАСНОСТИ  НА ЗИМНЕЙ  РЫБАЛКЕ                                                                                            </w:t>
      </w:r>
    </w:p>
    <w:p w:rsidR="00A92692" w:rsidRPr="00A92692" w:rsidRDefault="00A92692" w:rsidP="00A92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надо иметь при себе прочную веревку, которая могла бы выдержать вес человека.</w:t>
      </w:r>
    </w:p>
    <w:p w:rsidR="00A92692" w:rsidRPr="00A92692" w:rsidRDefault="00A92692" w:rsidP="00A92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на льду предполагает наличие «</w:t>
      </w:r>
      <w:proofErr w:type="spellStart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спасалок</w:t>
      </w:r>
      <w:proofErr w:type="spellEnd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приспособление нередко выручает рыбаков, оказавшихся в трудном положении. Их можно приобрести в магазине, или изготовить из подручных средств. «</w:t>
      </w:r>
      <w:proofErr w:type="spellStart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Спасалки</w:t>
      </w:r>
      <w:proofErr w:type="spellEnd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это две ручки произвольной формы, связанные между собой и имеющие штыри. Их вешают на шею. В случае если вы провалились в воду, то штырями с двух сторон имеете возможность закрепиться на льду и вытянуть себя из полыньи.</w:t>
      </w:r>
    </w:p>
    <w:p w:rsidR="00A92692" w:rsidRPr="00A92692" w:rsidRDefault="00A92692" w:rsidP="00A9269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Спасалки</w:t>
      </w:r>
      <w:proofErr w:type="spellEnd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92692" w:rsidRPr="00A92692" w:rsidRDefault="00A92692" w:rsidP="00A92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на рыбалке служит и одежда, она должна быть легкой, сшитой из специальной ткани, способной поддержать человека в воде. Также хорошо иметь </w:t>
      </w:r>
      <w:hyperlink r:id="rId8" w:history="1">
        <w:r w:rsidRPr="00A926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 одежде</w:t>
        </w:r>
      </w:hyperlink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светоотражающие полоски.</w:t>
      </w:r>
    </w:p>
    <w:p w:rsidR="00A92692" w:rsidRPr="00A92692" w:rsidRDefault="00A92692" w:rsidP="00A9269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одежда позволит продержаться на льду </w:t>
      </w:r>
    </w:p>
    <w:p w:rsidR="00A92692" w:rsidRPr="00A92692" w:rsidRDefault="00A92692" w:rsidP="00A926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взять с собой охотничьи лыжи. Такие лыжи имеют широкую поверхность, которая уменьшает силу давления на лед.</w:t>
      </w:r>
    </w:p>
    <w:p w:rsidR="00A92692" w:rsidRDefault="00A92692" w:rsidP="00A926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6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</w:t>
      </w:r>
    </w:p>
    <w:p w:rsidR="00A92692" w:rsidRPr="00A92692" w:rsidRDefault="00A92692" w:rsidP="00A926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9269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Рыбалка зимой в домике или палатке</w:t>
      </w:r>
    </w:p>
    <w:p w:rsidR="00A92692" w:rsidRPr="00A92692" w:rsidRDefault="00A92692" w:rsidP="00A92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Сооружая </w:t>
      </w:r>
      <w:hyperlink r:id="rId9" w:history="1">
        <w:r w:rsidRPr="00A926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домик для зимней рыбалки</w:t>
        </w:r>
      </w:hyperlink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рыбача </w:t>
      </w:r>
      <w:hyperlink r:id="rId10" w:history="1">
        <w:r w:rsidRPr="00A926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палатке</w:t>
        </w:r>
      </w:hyperlink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обязательно должны быть проветриваемые окна, чтобы не угореть при использовании газовой или дровяной печки.</w:t>
      </w: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используете обогрев, то надо обратить внимание на следующие моменты:</w:t>
      </w:r>
    </w:p>
    <w:p w:rsidR="00A92692" w:rsidRPr="00A92692" w:rsidRDefault="00A92692" w:rsidP="00A92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свечей, предназначенных для обогрева, может загореться леска.</w:t>
      </w:r>
    </w:p>
    <w:p w:rsidR="00A92692" w:rsidRPr="00A92692" w:rsidRDefault="00A92692" w:rsidP="00A92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сухого горючего длительное время, особенно в непроветриваемом домике или палатке, выделяется много вредных веществ, которыми можно отравиться и даже потерять сознание, такое нередко случается при ночевке.</w:t>
      </w:r>
    </w:p>
    <w:p w:rsidR="00A92692" w:rsidRPr="00A92692" w:rsidRDefault="00A92692" w:rsidP="00A92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в домике или палатке печи надо предусмотреть наличие трубы, которая будет выполнять функцию дымохода.</w:t>
      </w:r>
    </w:p>
    <w:p w:rsidR="00A92692" w:rsidRPr="00A92692" w:rsidRDefault="00A92692" w:rsidP="00A92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не должны перегреваться и стрелять искрами. Синтетические палатки могут моментально вспыхнуть от такой искры.</w:t>
      </w:r>
    </w:p>
    <w:p w:rsidR="00A92692" w:rsidRPr="00A92692" w:rsidRDefault="00A92692" w:rsidP="00A926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Палатка должна быть яркого светлого цвета — желтая или оранжевая. Ее хорошо будет заметно на снегу и позволит дольше использовать дневное освещение.</w:t>
      </w:r>
    </w:p>
    <w:p w:rsidR="00A92692" w:rsidRPr="00A92692" w:rsidRDefault="00A92692" w:rsidP="00A92692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Дымоход</w:t>
      </w:r>
      <w:proofErr w:type="gramStart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примете все необходимые меры безопасности на льду, то несчастных случаев можно избежать.</w:t>
      </w:r>
    </w:p>
    <w:p w:rsidR="00A92692" w:rsidRPr="00A92692" w:rsidRDefault="00A92692" w:rsidP="00A92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примета: зимой лучше клюет рыба, при приближении паводка, если погода безветренная и без осадков.</w:t>
      </w:r>
    </w:p>
    <w:p w:rsidR="00A92692" w:rsidRPr="00A92692" w:rsidRDefault="00A92692" w:rsidP="00A926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  <w:r w:rsidRPr="00A926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A92692" w:rsidRPr="00A92692" w:rsidRDefault="00A92692" w:rsidP="00A926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92" w:rsidRPr="00A92692" w:rsidRDefault="00A92692" w:rsidP="00A926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Купинское</w:t>
      </w:r>
      <w:proofErr w:type="spellEnd"/>
      <w:r w:rsidRPr="00A9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инспекторское отделение Центра ГИМС ГУ МЧС России по Новосибирской области</w:t>
      </w:r>
    </w:p>
    <w:p w:rsidR="00A92692" w:rsidRPr="00A92692" w:rsidRDefault="00A92692" w:rsidP="00A926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692" w:rsidRPr="00A92692" w:rsidRDefault="00A92692" w:rsidP="00A926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92692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О выезде на лед в Новосибирской области в 2024 году</w:t>
      </w:r>
    </w:p>
    <w:p w:rsidR="00A92692" w:rsidRPr="00A92692" w:rsidRDefault="00A92692" w:rsidP="00A92692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Государственные инспектора</w:t>
      </w:r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маломерным судам Купинского инспекторского отделения Центра ГИМС Главного управления  МЧС РФ по Новосибирской напоминают, что любителям зимней рыбалки стоит воздержаться от выезда на лед на транспортных средствах. </w:t>
      </w:r>
      <w:proofErr w:type="gramEnd"/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before="24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Выезд на лед на автомобилях вне ледовых переправ – является нарушением законодательства. Нарушители  привлекаются к административной ответственности.                                                                                                                          </w:t>
      </w:r>
      <w:proofErr w:type="gramStart"/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4.8 Закона Новосибирской области от 14 февраля 2003 года № 99-ОЗ «Об административных правонарушениях в Новосибирской области» несоблюдение требований пункта 60 «Правил охраны жизни людей на водных объектах в Новосибирской области», утверждённых постановлением  Правительства Новосибирской области от 10.11.2014 № 445-п является административным правонарушением, а именно, на водных объектах </w:t>
      </w: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>запрещается</w:t>
      </w:r>
      <w:r w:rsidRPr="00A92692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1)</w:t>
      </w:r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выезд на лед транспортных средств вне ледовых переправ, за исключением;                                      </w:t>
      </w: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транспортных средств организаций, осуществляющих водопользование в целях, предусмотренных подпунктом 3 части 2 и подпунктами 1, 3 части 3 статьи 11 Водного кодекса Российской Федерации;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транспортных средств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ГКУ НСО "Центр ГО, ЧС и ПБ Новосибирской области";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транспортных средств оперативных служб с целью оказания экстренной помощи людям, терпящим бедствие;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судов на воздушной подушке, </w:t>
      </w:r>
      <w:proofErr w:type="spellStart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аэроботов</w:t>
      </w:r>
      <w:proofErr w:type="spellEnd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;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снегоходов, </w:t>
      </w:r>
      <w:proofErr w:type="spellStart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снегоболотоходов</w:t>
      </w:r>
      <w:proofErr w:type="spellEnd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proofErr w:type="spellStart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мотовездеходов</w:t>
      </w:r>
      <w:proofErr w:type="spellEnd"/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, вездеходов (с шинами низкого давления) в период с декабря по февраль;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2) выход на лед и купание в местах, где выставлены запрещающие знаки;                                    </w:t>
      </w: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A92692" w:rsidRPr="00A92692" w:rsidRDefault="00A92692" w:rsidP="00A92692">
      <w:pPr>
        <w:widowControl w:val="0"/>
        <w:autoSpaceDE w:val="0"/>
        <w:autoSpaceDN w:val="0"/>
        <w:adjustRightInd w:val="0"/>
        <w:spacing w:line="240" w:lineRule="auto"/>
        <w:ind w:left="54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>3) выход на лед в периоды ледостава и освобождения ото льда.</w:t>
      </w:r>
    </w:p>
    <w:p w:rsidR="00A92692" w:rsidRPr="00A92692" w:rsidRDefault="00A92692" w:rsidP="00A9269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692" w:rsidRPr="00A92692" w:rsidRDefault="00A92692" w:rsidP="00A92692">
      <w:pPr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Нарушение «Правил охраны жизни людей на водных объектах в Новосибирской области» влечет за собой предупреждение или наложение административного штрафа:                                                                                                                              </w:t>
      </w:r>
      <w:r w:rsidRPr="00A9269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на граждан в размере от 300 до 1000 рублей,                                                                        </w:t>
      </w: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  <w:t xml:space="preserve">на должностных лиц - от 1500 до 5000 рублей,                                                            </w:t>
      </w:r>
      <w:r w:rsidRPr="00A9269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  <w:t>на юридических лиц - от 5 до 8 тысяч рублей.</w:t>
      </w:r>
    </w:p>
    <w:p w:rsidR="00A92692" w:rsidRPr="00A92692" w:rsidRDefault="00A92692" w:rsidP="00A9269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sz w:val="24"/>
          <w:szCs w:val="24"/>
          <w:lang w:eastAsia="ru-RU"/>
        </w:rPr>
        <w:t>Нужно понимать, что нарушение «Правил охраны жизни людей на водных объектах» может привести к гибели людей.</w:t>
      </w:r>
    </w:p>
    <w:p w:rsidR="00A92692" w:rsidRPr="00A92692" w:rsidRDefault="00A92692" w:rsidP="00A9269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692" w:rsidRPr="00A92692" w:rsidRDefault="00A92692" w:rsidP="00A9269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Водители!</w:t>
      </w:r>
    </w:p>
    <w:p w:rsidR="00A92692" w:rsidRPr="00A92692" w:rsidRDefault="00A92692" w:rsidP="00A92692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>Не подвергайте свою жизнь и жизнь близких вам людей опасности</w:t>
      </w:r>
      <w:r w:rsidRPr="00A9269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692" w:rsidRPr="00A92692" w:rsidRDefault="00A92692" w:rsidP="00A926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692">
        <w:rPr>
          <w:rFonts w:ascii="Arial" w:eastAsia="Times New Roman" w:hAnsi="Arial" w:cs="Arial"/>
          <w:b/>
          <w:sz w:val="24"/>
          <w:szCs w:val="24"/>
          <w:lang w:eastAsia="ru-RU"/>
        </w:rPr>
        <w:t>Если, находясь на водоёме, вы попали в беду, звоните по единому телефону всех спасательных служб 112</w:t>
      </w:r>
    </w:p>
    <w:p w:rsidR="00A92692" w:rsidRPr="00A92692" w:rsidRDefault="00A92692" w:rsidP="00A926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92692">
        <w:rPr>
          <w:rFonts w:ascii="Arial" w:eastAsia="Times New Roman" w:hAnsi="Arial" w:cs="Arial"/>
          <w:sz w:val="24"/>
          <w:szCs w:val="24"/>
          <w:lang w:eastAsia="ru-RU"/>
        </w:rPr>
        <w:t>Купинское</w:t>
      </w:r>
      <w:proofErr w:type="spellEnd"/>
      <w:r w:rsidRPr="00A92692">
        <w:rPr>
          <w:rFonts w:ascii="Arial" w:eastAsia="Times New Roman" w:hAnsi="Arial" w:cs="Arial"/>
          <w:sz w:val="24"/>
          <w:szCs w:val="24"/>
          <w:lang w:eastAsia="ru-RU"/>
        </w:rPr>
        <w:t xml:space="preserve"> инспекторское отделение Центра ГИМС ГУ МЧС России по НСО</w:t>
      </w:r>
    </w:p>
    <w:p w:rsidR="00541D4C" w:rsidRDefault="00541D4C" w:rsidP="00541D4C">
      <w:pPr>
        <w:tabs>
          <w:tab w:val="left" w:pos="2082"/>
        </w:tabs>
        <w:rPr>
          <w:b/>
          <w:sz w:val="36"/>
        </w:rPr>
      </w:pPr>
    </w:p>
    <w:p w:rsidR="00A92692" w:rsidRPr="00541D4C" w:rsidRDefault="00A92692" w:rsidP="00541D4C">
      <w:pPr>
        <w:tabs>
          <w:tab w:val="left" w:pos="20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2692" w:rsidRPr="00541D4C" w:rsidSect="00EA2CA0">
      <w:headerReference w:type="default" r:id="rId11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BC" w:rsidRDefault="00C851BC" w:rsidP="00056799">
      <w:pPr>
        <w:spacing w:line="240" w:lineRule="auto"/>
      </w:pPr>
      <w:r>
        <w:separator/>
      </w:r>
    </w:p>
  </w:endnote>
  <w:endnote w:type="continuationSeparator" w:id="0">
    <w:p w:rsidR="00C851BC" w:rsidRDefault="00C851BC" w:rsidP="0005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BC" w:rsidRDefault="00C851BC" w:rsidP="00056799">
      <w:pPr>
        <w:spacing w:line="240" w:lineRule="auto"/>
      </w:pPr>
      <w:r>
        <w:separator/>
      </w:r>
    </w:p>
  </w:footnote>
  <w:footnote w:type="continuationSeparator" w:id="0">
    <w:p w:rsidR="00C851BC" w:rsidRDefault="00C851BC" w:rsidP="0005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799" w:rsidRPr="0005177F" w:rsidRDefault="00056799">
        <w:pPr>
          <w:pStyle w:val="a5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6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799" w:rsidRDefault="00056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74AF"/>
    <w:multiLevelType w:val="hybridMultilevel"/>
    <w:tmpl w:val="315279D8"/>
    <w:lvl w:ilvl="0" w:tplc="2CF896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D614023"/>
    <w:multiLevelType w:val="multilevel"/>
    <w:tmpl w:val="D430B9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D677C"/>
    <w:multiLevelType w:val="hybridMultilevel"/>
    <w:tmpl w:val="53B8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A166C"/>
    <w:multiLevelType w:val="hybridMultilevel"/>
    <w:tmpl w:val="FDE4B160"/>
    <w:lvl w:ilvl="0" w:tplc="33E0601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D02762"/>
    <w:multiLevelType w:val="multilevel"/>
    <w:tmpl w:val="DD74564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9">
    <w:nsid w:val="7C650282"/>
    <w:multiLevelType w:val="hybridMultilevel"/>
    <w:tmpl w:val="DA6C0710"/>
    <w:lvl w:ilvl="0" w:tplc="C590E17C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4"/>
    <w:rsid w:val="00056799"/>
    <w:rsid w:val="00173B69"/>
    <w:rsid w:val="001D48F6"/>
    <w:rsid w:val="002C47E5"/>
    <w:rsid w:val="003E60ED"/>
    <w:rsid w:val="00466F35"/>
    <w:rsid w:val="0050362F"/>
    <w:rsid w:val="00541D4C"/>
    <w:rsid w:val="00567035"/>
    <w:rsid w:val="005B7A59"/>
    <w:rsid w:val="007B7119"/>
    <w:rsid w:val="007F489D"/>
    <w:rsid w:val="008373BF"/>
    <w:rsid w:val="008F1995"/>
    <w:rsid w:val="00A10FE5"/>
    <w:rsid w:val="00A34EA0"/>
    <w:rsid w:val="00A92692"/>
    <w:rsid w:val="00B15017"/>
    <w:rsid w:val="00C3544A"/>
    <w:rsid w:val="00C851BC"/>
    <w:rsid w:val="00E84D1D"/>
    <w:rsid w:val="00EA2CA0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824"/>
  </w:style>
  <w:style w:type="paragraph" w:customStyle="1" w:styleId="ConsPlusNormal">
    <w:name w:val="ConsPlusNormal"/>
    <w:rsid w:val="00FB782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82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B7824"/>
    <w:rPr>
      <w:rFonts w:ascii="Calibri" w:eastAsia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B7824"/>
    <w:pPr>
      <w:spacing w:line="240" w:lineRule="auto"/>
    </w:pPr>
    <w:rPr>
      <w:rFonts w:ascii="Calibri" w:eastAsia="Calibri" w:hAnsi="Calibri" w:cs="Calibri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056799"/>
  </w:style>
  <w:style w:type="paragraph" w:styleId="a5">
    <w:name w:val="header"/>
    <w:basedOn w:val="a"/>
    <w:link w:val="11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056799"/>
  </w:style>
  <w:style w:type="paragraph" w:styleId="a7">
    <w:name w:val="footnote text"/>
    <w:basedOn w:val="a"/>
    <w:link w:val="a8"/>
    <w:uiPriority w:val="99"/>
    <w:unhideWhenUsed/>
    <w:rsid w:val="000567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5679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6799"/>
    <w:rPr>
      <w:vertAlign w:val="superscript"/>
    </w:rPr>
  </w:style>
  <w:style w:type="table" w:styleId="aa">
    <w:name w:val="Table Grid"/>
    <w:basedOn w:val="a1"/>
    <w:uiPriority w:val="59"/>
    <w:rsid w:val="00056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824"/>
  </w:style>
  <w:style w:type="paragraph" w:customStyle="1" w:styleId="ConsPlusNormal">
    <w:name w:val="ConsPlusNormal"/>
    <w:rsid w:val="00FB782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82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B7824"/>
    <w:rPr>
      <w:rFonts w:ascii="Calibri" w:eastAsia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B7824"/>
    <w:pPr>
      <w:spacing w:line="240" w:lineRule="auto"/>
    </w:pPr>
    <w:rPr>
      <w:rFonts w:ascii="Calibri" w:eastAsia="Calibri" w:hAnsi="Calibri" w:cs="Calibri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056799"/>
  </w:style>
  <w:style w:type="paragraph" w:styleId="a5">
    <w:name w:val="header"/>
    <w:basedOn w:val="a"/>
    <w:link w:val="11"/>
    <w:uiPriority w:val="99"/>
    <w:unhideWhenUsed/>
    <w:rsid w:val="00056799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056799"/>
  </w:style>
  <w:style w:type="paragraph" w:styleId="a7">
    <w:name w:val="footnote text"/>
    <w:basedOn w:val="a"/>
    <w:link w:val="a8"/>
    <w:uiPriority w:val="99"/>
    <w:unhideWhenUsed/>
    <w:rsid w:val="000567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5679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6799"/>
    <w:rPr>
      <w:vertAlign w:val="superscript"/>
    </w:rPr>
  </w:style>
  <w:style w:type="table" w:styleId="aa">
    <w:name w:val="Table Grid"/>
    <w:basedOn w:val="a1"/>
    <w:uiPriority w:val="59"/>
    <w:rsid w:val="00056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ulov.ru/snasti/rybaku-sobratsya-ne-tolko-podpoyasatsya-odezhda-dlya-zimnej-rybalk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kulov.ru/snasti/svoya-xatka-rybackaya-palat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kulov.ru/orybalke/na-rodnoj-storone-i-kameshek-znakom-osobennosti-nacionalnoj-zimnej-ryba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Nikolenko</cp:lastModifiedBy>
  <cp:revision>2</cp:revision>
  <dcterms:created xsi:type="dcterms:W3CDTF">2024-04-02T05:28:00Z</dcterms:created>
  <dcterms:modified xsi:type="dcterms:W3CDTF">2024-04-02T05:28:00Z</dcterms:modified>
</cp:coreProperties>
</file>