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146" w:rsidRPr="004E7B1F" w:rsidRDefault="003D5146" w:rsidP="009B7CEA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E7B1F">
        <w:rPr>
          <w:rFonts w:ascii="Times New Roman" w:hAnsi="Times New Roman" w:cs="Times New Roman"/>
          <w:i/>
          <w:sz w:val="28"/>
          <w:szCs w:val="28"/>
        </w:rPr>
        <w:t xml:space="preserve">Отчет о ходе реализации муниципальной программы «Развитие </w:t>
      </w:r>
      <w:r w:rsidR="009B7CEA" w:rsidRPr="009B7CEA">
        <w:rPr>
          <w:rFonts w:ascii="Times New Roman" w:hAnsi="Times New Roman" w:cs="Times New Roman"/>
          <w:i/>
          <w:sz w:val="28"/>
          <w:szCs w:val="28"/>
        </w:rPr>
        <w:t>субъектов малого</w:t>
      </w:r>
      <w:r w:rsidR="009B7CEA">
        <w:rPr>
          <w:rFonts w:ascii="Times New Roman" w:hAnsi="Times New Roman" w:cs="Times New Roman"/>
          <w:i/>
          <w:sz w:val="28"/>
          <w:szCs w:val="28"/>
        </w:rPr>
        <w:t xml:space="preserve"> и среднего предпринимательства </w:t>
      </w:r>
      <w:r w:rsidR="009B7CEA" w:rsidRPr="009B7CEA">
        <w:rPr>
          <w:rFonts w:ascii="Times New Roman" w:hAnsi="Times New Roman" w:cs="Times New Roman"/>
          <w:i/>
          <w:sz w:val="28"/>
          <w:szCs w:val="28"/>
        </w:rPr>
        <w:t>на территории Новоключевског</w:t>
      </w:r>
      <w:r w:rsidR="009B7CEA">
        <w:rPr>
          <w:rFonts w:ascii="Times New Roman" w:hAnsi="Times New Roman" w:cs="Times New Roman"/>
          <w:i/>
          <w:sz w:val="28"/>
          <w:szCs w:val="28"/>
        </w:rPr>
        <w:t xml:space="preserve">о сельсовета Купинского района </w:t>
      </w:r>
      <w:r w:rsidR="009B7CEA" w:rsidRPr="009B7CEA">
        <w:rPr>
          <w:rFonts w:ascii="Times New Roman" w:hAnsi="Times New Roman" w:cs="Times New Roman"/>
          <w:i/>
          <w:sz w:val="28"/>
          <w:szCs w:val="28"/>
        </w:rPr>
        <w:t>Новосибирской области на 2021-2023 годы</w:t>
      </w:r>
      <w:r w:rsidRPr="004E7B1F">
        <w:rPr>
          <w:rFonts w:ascii="Times New Roman" w:hAnsi="Times New Roman" w:cs="Times New Roman"/>
          <w:i/>
          <w:sz w:val="28"/>
          <w:szCs w:val="28"/>
        </w:rPr>
        <w:t>»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в 20</w:t>
      </w:r>
      <w:r w:rsidR="009B7CEA">
        <w:rPr>
          <w:rFonts w:ascii="Times New Roman" w:hAnsi="Times New Roman" w:cs="Times New Roman"/>
          <w:i/>
          <w:sz w:val="28"/>
          <w:szCs w:val="28"/>
        </w:rPr>
        <w:t>21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году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9B7CEA">
        <w:rPr>
          <w:rFonts w:ascii="Times New Roman" w:hAnsi="Times New Roman" w:cs="Times New Roman"/>
          <w:sz w:val="28"/>
          <w:szCs w:val="28"/>
        </w:rPr>
        <w:t>Новоключевском</w:t>
      </w:r>
      <w:proofErr w:type="spellEnd"/>
      <w:r w:rsidR="009B7CEA">
        <w:rPr>
          <w:rFonts w:ascii="Times New Roman" w:hAnsi="Times New Roman" w:cs="Times New Roman"/>
          <w:sz w:val="28"/>
          <w:szCs w:val="28"/>
        </w:rPr>
        <w:t xml:space="preserve"> сельсовете</w:t>
      </w:r>
      <w:r>
        <w:rPr>
          <w:rFonts w:ascii="Times New Roman" w:hAnsi="Times New Roman" w:cs="Times New Roman"/>
          <w:sz w:val="28"/>
          <w:szCs w:val="28"/>
        </w:rPr>
        <w:t xml:space="preserve"> действует муниципальная программа «</w:t>
      </w:r>
      <w:r w:rsidR="009B7CEA" w:rsidRPr="009B7CEA">
        <w:rPr>
          <w:rFonts w:ascii="Times New Roman" w:hAnsi="Times New Roman" w:cs="Times New Roman"/>
          <w:sz w:val="28"/>
          <w:szCs w:val="28"/>
        </w:rPr>
        <w:t>Развитие субъектов малого и среднего предпринимательства на территории Новоключевского сельсовета Купинского района Новосибирской области на 2021-2023 годы</w:t>
      </w:r>
      <w:r>
        <w:rPr>
          <w:rFonts w:ascii="Times New Roman" w:hAnsi="Times New Roman" w:cs="Times New Roman"/>
          <w:sz w:val="28"/>
          <w:szCs w:val="28"/>
        </w:rPr>
        <w:t xml:space="preserve">», утверждённая постановлением администрации </w:t>
      </w:r>
      <w:r w:rsidR="009B7CEA">
        <w:rPr>
          <w:rFonts w:ascii="Times New Roman" w:hAnsi="Times New Roman" w:cs="Times New Roman"/>
          <w:sz w:val="28"/>
          <w:szCs w:val="28"/>
        </w:rPr>
        <w:t>Новоключевского сельсовета Купинского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9B7CEA">
        <w:rPr>
          <w:rFonts w:ascii="Times New Roman" w:hAnsi="Times New Roman" w:cs="Times New Roman"/>
          <w:sz w:val="28"/>
          <w:szCs w:val="28"/>
        </w:rPr>
        <w:t xml:space="preserve">09.07.2021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9B7CEA">
        <w:rPr>
          <w:rFonts w:ascii="Times New Roman" w:hAnsi="Times New Roman" w:cs="Times New Roman"/>
          <w:sz w:val="28"/>
          <w:szCs w:val="28"/>
        </w:rPr>
        <w:t>46</w:t>
      </w:r>
      <w:r>
        <w:rPr>
          <w:rFonts w:ascii="Times New Roman" w:hAnsi="Times New Roman" w:cs="Times New Roman"/>
          <w:sz w:val="28"/>
          <w:szCs w:val="28"/>
        </w:rPr>
        <w:t xml:space="preserve"> (далее – Программа).</w:t>
      </w:r>
    </w:p>
    <w:p w:rsidR="009B7CEA" w:rsidRDefault="009B7CEA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C08">
        <w:rPr>
          <w:rFonts w:ascii="Times New Roman" w:hAnsi="Times New Roman" w:cs="Times New Roman"/>
          <w:color w:val="000000"/>
          <w:sz w:val="28"/>
          <w:szCs w:val="28"/>
        </w:rPr>
        <w:t>В ра</w:t>
      </w:r>
      <w:r>
        <w:rPr>
          <w:rFonts w:ascii="Times New Roman" w:hAnsi="Times New Roman" w:cs="Times New Roman"/>
          <w:color w:val="000000"/>
          <w:sz w:val="28"/>
          <w:szCs w:val="28"/>
        </w:rPr>
        <w:t>мках реализации Программы в 20</w:t>
      </w:r>
      <w:r w:rsidR="009B7CEA">
        <w:rPr>
          <w:rFonts w:ascii="Times New Roman" w:hAnsi="Times New Roman" w:cs="Times New Roman"/>
          <w:color w:val="000000"/>
          <w:sz w:val="28"/>
          <w:szCs w:val="28"/>
        </w:rPr>
        <w:t>21</w:t>
      </w:r>
      <w:r w:rsidRPr="00D53C08">
        <w:rPr>
          <w:rFonts w:ascii="Times New Roman" w:hAnsi="Times New Roman" w:cs="Times New Roman"/>
          <w:color w:val="000000"/>
          <w:sz w:val="28"/>
          <w:szCs w:val="28"/>
        </w:rPr>
        <w:t xml:space="preserve"> году были проведены следующие мероприятия: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D5146" w:rsidRPr="00524A46" w:rsidRDefault="003D5146" w:rsidP="00212864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128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4A46">
        <w:rPr>
          <w:rFonts w:ascii="Times New Roman" w:hAnsi="Times New Roman" w:cs="Times New Roman"/>
          <w:i/>
          <w:sz w:val="28"/>
          <w:szCs w:val="28"/>
        </w:rPr>
        <w:t>Информационно</w:t>
      </w:r>
      <w:r w:rsidR="009B7CE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24A46">
        <w:rPr>
          <w:rFonts w:ascii="Times New Roman" w:hAnsi="Times New Roman" w:cs="Times New Roman"/>
          <w:i/>
          <w:sz w:val="28"/>
          <w:szCs w:val="28"/>
        </w:rPr>
        <w:t>-</w:t>
      </w:r>
      <w:r w:rsidR="009B7CE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24A46">
        <w:rPr>
          <w:rFonts w:ascii="Times New Roman" w:hAnsi="Times New Roman" w:cs="Times New Roman"/>
          <w:i/>
          <w:sz w:val="28"/>
          <w:szCs w:val="28"/>
        </w:rPr>
        <w:t xml:space="preserve">методическая и организационная поддержка </w:t>
      </w:r>
      <w:r w:rsidR="00FD041B" w:rsidRPr="00524A46">
        <w:rPr>
          <w:rFonts w:ascii="Times New Roman" w:hAnsi="Times New Roman" w:cs="Times New Roman"/>
          <w:i/>
          <w:sz w:val="28"/>
          <w:szCs w:val="28"/>
        </w:rPr>
        <w:t>субъектов малого</w:t>
      </w:r>
      <w:r w:rsidR="004616B4" w:rsidRPr="00524A46">
        <w:rPr>
          <w:rFonts w:ascii="Times New Roman" w:hAnsi="Times New Roman" w:cs="Times New Roman"/>
          <w:i/>
          <w:sz w:val="28"/>
          <w:szCs w:val="28"/>
        </w:rPr>
        <w:t xml:space="preserve"> и среднего предпринимательства</w:t>
      </w:r>
    </w:p>
    <w:p w:rsidR="008E229D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Администрацией </w:t>
      </w:r>
      <w:r w:rsidR="009B7CEA">
        <w:rPr>
          <w:rFonts w:ascii="Times New Roman" w:hAnsi="Times New Roman" w:cs="Times New Roman"/>
          <w:sz w:val="28"/>
          <w:szCs w:val="28"/>
        </w:rPr>
        <w:t>сельсовета</w:t>
      </w: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 w:rsidR="009B7CEA">
        <w:rPr>
          <w:rFonts w:ascii="Times New Roman" w:hAnsi="Times New Roman" w:cs="Times New Roman"/>
          <w:sz w:val="28"/>
          <w:szCs w:val="28"/>
        </w:rPr>
        <w:t>велась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работа по освещению вопросов развития малого и</w:t>
      </w:r>
      <w:r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 в СМИ и на официальном сайте администрации </w:t>
      </w:r>
      <w:r w:rsidR="009B7CEA">
        <w:rPr>
          <w:rFonts w:ascii="Times New Roman" w:hAnsi="Times New Roman" w:cs="Times New Roman"/>
          <w:sz w:val="28"/>
          <w:szCs w:val="28"/>
        </w:rPr>
        <w:t>Новоключевского сельсовета Купинского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района.</w:t>
      </w: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действующих программах, о мерах и видах поддержки предпринимательства, о кредитовании малого бизнеса, размещаются информационные сообщения о проведении конкурсов на оказание финансовой поддержки и т.д. На официальном сайте администрации </w:t>
      </w:r>
      <w:r w:rsidR="009B7CEA">
        <w:rPr>
          <w:rFonts w:ascii="Times New Roman" w:hAnsi="Times New Roman" w:cs="Times New Roman"/>
          <w:sz w:val="28"/>
          <w:szCs w:val="28"/>
        </w:rPr>
        <w:t>сельсовета</w:t>
      </w:r>
      <w:r w:rsidRPr="003D5146">
        <w:rPr>
          <w:rFonts w:ascii="Times New Roman" w:hAnsi="Times New Roman" w:cs="Times New Roman"/>
          <w:sz w:val="28"/>
          <w:szCs w:val="28"/>
        </w:rPr>
        <w:t xml:space="preserve"> функционирует раздел «</w:t>
      </w:r>
      <w:r w:rsidR="009B7CEA">
        <w:rPr>
          <w:rFonts w:ascii="Times New Roman" w:hAnsi="Times New Roman" w:cs="Times New Roman"/>
          <w:sz w:val="28"/>
          <w:szCs w:val="28"/>
        </w:rPr>
        <w:t>Имущественная поддержка субъектов МСП</w:t>
      </w:r>
      <w:r w:rsidRPr="003D514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где </w:t>
      </w:r>
      <w:r w:rsidRPr="003D5146">
        <w:rPr>
          <w:rFonts w:ascii="Times New Roman" w:hAnsi="Times New Roman" w:cs="Times New Roman"/>
          <w:sz w:val="28"/>
          <w:szCs w:val="28"/>
        </w:rPr>
        <w:t>размещается</w:t>
      </w:r>
      <w:r w:rsidR="00524A46">
        <w:rPr>
          <w:rFonts w:ascii="Times New Roman" w:hAnsi="Times New Roman" w:cs="Times New Roman"/>
          <w:sz w:val="28"/>
          <w:szCs w:val="28"/>
        </w:rPr>
        <w:t xml:space="preserve"> актуальная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по вопросам развития предпринимательства, нормативные документы, извещения о конкурсах, условия кредитования и другая информация. </w:t>
      </w:r>
    </w:p>
    <w:p w:rsidR="004616B4" w:rsidRDefault="003D5146" w:rsidP="009B7C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>В рамках мероприятий программы</w:t>
      </w:r>
      <w:r w:rsidR="00FD041B">
        <w:rPr>
          <w:rFonts w:ascii="Times New Roman" w:hAnsi="Times New Roman" w:cs="Times New Roman"/>
          <w:sz w:val="28"/>
          <w:szCs w:val="28"/>
        </w:rPr>
        <w:t xml:space="preserve"> проводятся </w:t>
      </w:r>
      <w:r w:rsidRPr="003D5146">
        <w:rPr>
          <w:rFonts w:ascii="Times New Roman" w:hAnsi="Times New Roman" w:cs="Times New Roman"/>
          <w:sz w:val="28"/>
          <w:szCs w:val="28"/>
        </w:rPr>
        <w:t>круглы</w:t>
      </w:r>
      <w:r w:rsidR="00FD041B">
        <w:rPr>
          <w:rFonts w:ascii="Times New Roman" w:hAnsi="Times New Roman" w:cs="Times New Roman"/>
          <w:sz w:val="28"/>
          <w:szCs w:val="28"/>
        </w:rPr>
        <w:t>е</w:t>
      </w:r>
      <w:r w:rsidRPr="003D5146">
        <w:rPr>
          <w:rFonts w:ascii="Times New Roman" w:hAnsi="Times New Roman" w:cs="Times New Roman"/>
          <w:sz w:val="28"/>
          <w:szCs w:val="28"/>
        </w:rPr>
        <w:t xml:space="preserve"> стол</w:t>
      </w:r>
      <w:r w:rsidR="00FD041B">
        <w:rPr>
          <w:rFonts w:ascii="Times New Roman" w:hAnsi="Times New Roman" w:cs="Times New Roman"/>
          <w:sz w:val="28"/>
          <w:szCs w:val="28"/>
        </w:rPr>
        <w:t>ы</w:t>
      </w:r>
      <w:r w:rsidRPr="003D5146">
        <w:rPr>
          <w:rFonts w:ascii="Times New Roman" w:hAnsi="Times New Roman" w:cs="Times New Roman"/>
          <w:sz w:val="28"/>
          <w:szCs w:val="28"/>
        </w:rPr>
        <w:t xml:space="preserve"> по вопросам развития и поддержки предпринимательства. На мероприяти</w:t>
      </w:r>
      <w:r w:rsidR="00FD041B">
        <w:rPr>
          <w:rFonts w:ascii="Times New Roman" w:hAnsi="Times New Roman" w:cs="Times New Roman"/>
          <w:sz w:val="28"/>
          <w:szCs w:val="28"/>
        </w:rPr>
        <w:t>ях</w:t>
      </w:r>
      <w:r w:rsidRPr="003D5146">
        <w:rPr>
          <w:rFonts w:ascii="Times New Roman" w:hAnsi="Times New Roman" w:cs="Times New Roman"/>
          <w:sz w:val="28"/>
          <w:szCs w:val="28"/>
        </w:rPr>
        <w:t xml:space="preserve"> освещ</w:t>
      </w:r>
      <w:r w:rsidR="00FD041B">
        <w:rPr>
          <w:rFonts w:ascii="Times New Roman" w:hAnsi="Times New Roman" w:cs="Times New Roman"/>
          <w:sz w:val="28"/>
          <w:szCs w:val="28"/>
        </w:rPr>
        <w:t>аются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меры и виды финансовой поддержки малого </w:t>
      </w:r>
      <w:r w:rsidR="00FD041B">
        <w:rPr>
          <w:rFonts w:ascii="Times New Roman" w:hAnsi="Times New Roman" w:cs="Times New Roman"/>
          <w:sz w:val="28"/>
          <w:szCs w:val="28"/>
        </w:rPr>
        <w:t>предпринимательства, предоставляется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деятельности Фонда развития предпринимательства НСО, Фонда микрофинансирования НСО.  </w:t>
      </w:r>
    </w:p>
    <w:p w:rsidR="009B7CEA" w:rsidRDefault="009B7CEA" w:rsidP="009B7CE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B7CEA" w:rsidRDefault="009B7CEA" w:rsidP="009B7CEA">
      <w:pPr>
        <w:spacing w:after="0"/>
        <w:ind w:firstLine="42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B7CEA">
        <w:rPr>
          <w:rFonts w:ascii="Times New Roman" w:hAnsi="Times New Roman" w:cs="Times New Roman"/>
          <w:i/>
          <w:sz w:val="28"/>
          <w:szCs w:val="28"/>
        </w:rPr>
        <w:t>Совершенствование условий для развития малого и среднего предпринимательства</w:t>
      </w:r>
    </w:p>
    <w:p w:rsidR="0039465D" w:rsidRDefault="0039465D" w:rsidP="009B7CEA">
      <w:pPr>
        <w:spacing w:after="0"/>
        <w:ind w:firstLine="426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616B4" w:rsidRPr="004616B4" w:rsidRDefault="009B7CEA" w:rsidP="0039465D">
      <w:pPr>
        <w:spacing w:after="0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реализации данного мероприятия был сформирован Перечень</w:t>
      </w:r>
      <w:r w:rsidRPr="009B7CEA">
        <w:rPr>
          <w:rFonts w:ascii="Times New Roman" w:hAnsi="Times New Roman" w:cs="Times New Roman"/>
          <w:sz w:val="28"/>
          <w:szCs w:val="28"/>
        </w:rPr>
        <w:t xml:space="preserve"> муниципального имущества,   для передачи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B7CEA"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</w:p>
    <w:sectPr w:rsidR="004616B4" w:rsidRPr="004616B4" w:rsidSect="0036330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F46"/>
    <w:rsid w:val="00024FFF"/>
    <w:rsid w:val="00037811"/>
    <w:rsid w:val="000422FC"/>
    <w:rsid w:val="000E7E5C"/>
    <w:rsid w:val="000F6C0B"/>
    <w:rsid w:val="00212864"/>
    <w:rsid w:val="0036330A"/>
    <w:rsid w:val="0039465D"/>
    <w:rsid w:val="003D5146"/>
    <w:rsid w:val="00403B3E"/>
    <w:rsid w:val="004616B4"/>
    <w:rsid w:val="00494EF6"/>
    <w:rsid w:val="004E7B1F"/>
    <w:rsid w:val="00515E45"/>
    <w:rsid w:val="00524A46"/>
    <w:rsid w:val="00670C6D"/>
    <w:rsid w:val="00740F46"/>
    <w:rsid w:val="00774E1A"/>
    <w:rsid w:val="0087527F"/>
    <w:rsid w:val="00893210"/>
    <w:rsid w:val="008A13D0"/>
    <w:rsid w:val="008E229D"/>
    <w:rsid w:val="009B7CEA"/>
    <w:rsid w:val="00A26C24"/>
    <w:rsid w:val="00A871D5"/>
    <w:rsid w:val="00AF7095"/>
    <w:rsid w:val="00C643E5"/>
    <w:rsid w:val="00D04056"/>
    <w:rsid w:val="00D81711"/>
    <w:rsid w:val="00E56F59"/>
    <w:rsid w:val="00EB12DE"/>
    <w:rsid w:val="00FD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146"/>
    <w:pPr>
      <w:ind w:left="720"/>
      <w:contextualSpacing/>
    </w:pPr>
  </w:style>
  <w:style w:type="paragraph" w:customStyle="1" w:styleId="ConsNormal">
    <w:name w:val="ConsNormal"/>
    <w:rsid w:val="004616B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616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4616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7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D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146"/>
    <w:pPr>
      <w:ind w:left="720"/>
      <w:contextualSpacing/>
    </w:pPr>
  </w:style>
  <w:style w:type="paragraph" w:customStyle="1" w:styleId="ConsNormal">
    <w:name w:val="ConsNormal"/>
    <w:rsid w:val="004616B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616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4616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7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Басалаева Валентина Викторовна</dc:creator>
  <cp:lastModifiedBy>USER</cp:lastModifiedBy>
  <cp:revision>2</cp:revision>
  <cp:lastPrinted>2021-02-08T05:00:00Z</cp:lastPrinted>
  <dcterms:created xsi:type="dcterms:W3CDTF">2023-03-15T08:30:00Z</dcterms:created>
  <dcterms:modified xsi:type="dcterms:W3CDTF">2023-03-15T08:30:00Z</dcterms:modified>
</cp:coreProperties>
</file>