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FD" w:rsidRPr="00AE1CD0" w:rsidRDefault="00E85CFD" w:rsidP="00AE1CD0">
      <w:pPr>
        <w:spacing w:after="3" w:line="400" w:lineRule="auto"/>
        <w:ind w:right="21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BD5C32">
        <w:rPr>
          <w:rFonts w:ascii="Times New Roman" w:hAnsi="Times New Roman"/>
          <w:b/>
          <w:sz w:val="24"/>
          <w:szCs w:val="24"/>
        </w:rPr>
        <w:t>СОВЕТ ДЕПУТАТОВ НОВОКЛЮЧЕВСКОГО  СЕЛЬСОВЕТА</w:t>
      </w:r>
    </w:p>
    <w:p w:rsidR="00E85CFD" w:rsidRPr="00BD5C32" w:rsidRDefault="00E85CFD" w:rsidP="005F1A3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D5C32">
        <w:rPr>
          <w:rFonts w:ascii="Times New Roman" w:hAnsi="Times New Roman"/>
          <w:b/>
          <w:sz w:val="24"/>
          <w:szCs w:val="24"/>
        </w:rPr>
        <w:t xml:space="preserve">КУПИНСКОГО РАЙОНА НОВОСИБИРСКОЙ ОБЛАСТИ </w:t>
      </w:r>
    </w:p>
    <w:p w:rsidR="00E85CFD" w:rsidRPr="00BD5C32" w:rsidRDefault="00E85CFD" w:rsidP="00AE1CD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D5C32">
        <w:rPr>
          <w:rFonts w:ascii="Times New Roman" w:hAnsi="Times New Roman"/>
          <w:b/>
          <w:sz w:val="24"/>
          <w:szCs w:val="24"/>
        </w:rPr>
        <w:t>ШЕСТОГО СОЗЫВА</w:t>
      </w:r>
    </w:p>
    <w:p w:rsidR="00E85CFD" w:rsidRPr="00BD5C32" w:rsidRDefault="00E85CFD" w:rsidP="005F1A3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D5C32">
        <w:rPr>
          <w:rFonts w:ascii="Times New Roman" w:hAnsi="Times New Roman"/>
          <w:b/>
          <w:sz w:val="24"/>
          <w:szCs w:val="24"/>
        </w:rPr>
        <w:t>РЕШЕНИЕ</w:t>
      </w:r>
    </w:p>
    <w:p w:rsidR="00E85CFD" w:rsidRPr="00BD5C32" w:rsidRDefault="00E85CFD" w:rsidP="005F1A3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Шестой </w:t>
      </w:r>
      <w:r w:rsidRPr="00BD5C32">
        <w:rPr>
          <w:rFonts w:ascii="Times New Roman" w:hAnsi="Times New Roman"/>
          <w:b/>
          <w:sz w:val="24"/>
          <w:szCs w:val="24"/>
        </w:rPr>
        <w:t>сессии</w:t>
      </w:r>
    </w:p>
    <w:p w:rsidR="00E85CFD" w:rsidRPr="00AE1CD0" w:rsidRDefault="00E85CFD" w:rsidP="00AE1CD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D5C32">
        <w:rPr>
          <w:rFonts w:ascii="Times New Roman" w:hAnsi="Times New Roman"/>
          <w:sz w:val="24"/>
          <w:szCs w:val="24"/>
        </w:rPr>
        <w:t xml:space="preserve">  </w:t>
      </w:r>
    </w:p>
    <w:p w:rsidR="00E85CFD" w:rsidRPr="00AE1CD0" w:rsidRDefault="00E85CFD" w:rsidP="00ED053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E1CD0">
        <w:rPr>
          <w:rFonts w:ascii="Times New Roman" w:hAnsi="Times New Roman"/>
          <w:b/>
          <w:sz w:val="24"/>
          <w:szCs w:val="24"/>
        </w:rPr>
        <w:t xml:space="preserve"> </w:t>
      </w:r>
      <w:r w:rsidRPr="00AE1CD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17.03.2021</w:t>
      </w:r>
      <w:r w:rsidRPr="00AE1CD0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    </w:t>
      </w:r>
      <w:r w:rsidRPr="00AE1CD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30 </w:t>
      </w:r>
    </w:p>
    <w:p w:rsidR="00E85CFD" w:rsidRPr="00BD5C32" w:rsidRDefault="00E85CFD" w:rsidP="005504B3">
      <w:pPr>
        <w:spacing w:after="138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Pr="00C366B1" w:rsidRDefault="00E85CFD" w:rsidP="00AE1CD0">
      <w:pPr>
        <w:spacing w:after="3" w:line="399" w:lineRule="auto"/>
        <w:ind w:right="2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 внесении изменений  в решение </w:t>
      </w:r>
      <w:r w:rsidRPr="00C366B1">
        <w:rPr>
          <w:rFonts w:ascii="Times New Roman" w:hAnsi="Times New Roman"/>
          <w:b/>
          <w:sz w:val="24"/>
          <w:szCs w:val="24"/>
        </w:rPr>
        <w:t>третьей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сессии от 15.12.2020 г. №18</w:t>
      </w:r>
    </w:p>
    <w:p w:rsidR="00E85CFD" w:rsidRPr="00C366B1" w:rsidRDefault="00E85CFD" w:rsidP="00AE1CD0">
      <w:pPr>
        <w:spacing w:after="3" w:line="399" w:lineRule="auto"/>
        <w:ind w:right="2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366B1">
        <w:rPr>
          <w:rFonts w:ascii="Times New Roman" w:hAnsi="Times New Roman"/>
          <w:b/>
          <w:bCs/>
          <w:sz w:val="24"/>
          <w:szCs w:val="24"/>
        </w:rPr>
        <w:t>Новоключевского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«О бюджете</w:t>
      </w:r>
      <w:r w:rsidRPr="00C366B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366B1">
        <w:rPr>
          <w:rFonts w:ascii="Times New Roman" w:hAnsi="Times New Roman"/>
          <w:b/>
          <w:bCs/>
          <w:sz w:val="24"/>
          <w:szCs w:val="24"/>
        </w:rPr>
        <w:t xml:space="preserve"> Новоключевского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на </w:t>
      </w:r>
      <w:r w:rsidRPr="00C366B1">
        <w:rPr>
          <w:rFonts w:ascii="Times New Roman" w:hAnsi="Times New Roman"/>
          <w:b/>
          <w:bCs/>
          <w:sz w:val="24"/>
          <w:szCs w:val="24"/>
        </w:rPr>
        <w:t>2021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</w:t>
      </w:r>
      <w:r w:rsidRPr="00C366B1">
        <w:rPr>
          <w:rFonts w:ascii="Times New Roman" w:hAnsi="Times New Roman"/>
          <w:b/>
          <w:bCs/>
          <w:sz w:val="24"/>
          <w:szCs w:val="24"/>
        </w:rPr>
        <w:t>2022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 </w:t>
      </w:r>
      <w:r w:rsidRPr="00C366B1">
        <w:rPr>
          <w:rFonts w:ascii="Times New Roman" w:hAnsi="Times New Roman"/>
          <w:b/>
          <w:bCs/>
          <w:sz w:val="24"/>
          <w:szCs w:val="24"/>
        </w:rPr>
        <w:t xml:space="preserve">2023 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годов» </w:t>
      </w:r>
    </w:p>
    <w:p w:rsidR="00E85CFD" w:rsidRPr="00C366B1" w:rsidRDefault="00E85CFD" w:rsidP="00090A1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  </w:t>
      </w:r>
      <w:r w:rsidRPr="00C366B1">
        <w:rPr>
          <w:rFonts w:ascii="Times New Roman" w:hAnsi="Times New Roman"/>
          <w:b/>
          <w:sz w:val="24"/>
          <w:szCs w:val="24"/>
        </w:rPr>
        <w:t xml:space="preserve">Внести  в решение Совета депутатов от  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>15.12.2020 г. №18</w:t>
      </w:r>
    </w:p>
    <w:p w:rsidR="00E85CFD" w:rsidRPr="00C366B1" w:rsidRDefault="00E85CFD" w:rsidP="00090A1C">
      <w:pPr>
        <w:widowControl w:val="0"/>
        <w:ind w:firstLine="284"/>
        <w:rPr>
          <w:rFonts w:ascii="Times New Roman" w:hAnsi="Times New Roman"/>
          <w:bCs/>
          <w:sz w:val="24"/>
          <w:szCs w:val="24"/>
        </w:rPr>
      </w:pPr>
      <w:r w:rsidRPr="00C366B1">
        <w:rPr>
          <w:rFonts w:ascii="Times New Roman" w:hAnsi="Times New Roman"/>
          <w:b/>
          <w:bCs/>
          <w:sz w:val="24"/>
          <w:szCs w:val="24"/>
        </w:rPr>
        <w:t xml:space="preserve">«О бюджете Новоключевского 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сельского поселения </w:t>
      </w:r>
      <w:r w:rsidRPr="00C366B1">
        <w:rPr>
          <w:rFonts w:ascii="Times New Roman" w:hAnsi="Times New Roman"/>
          <w:b/>
          <w:bCs/>
          <w:sz w:val="24"/>
          <w:szCs w:val="24"/>
        </w:rPr>
        <w:t>Купинского района Новосибирской области на 2021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</w:t>
      </w:r>
      <w:r w:rsidRPr="00C366B1">
        <w:rPr>
          <w:rFonts w:ascii="Times New Roman" w:hAnsi="Times New Roman"/>
          <w:b/>
          <w:bCs/>
          <w:sz w:val="24"/>
          <w:szCs w:val="24"/>
        </w:rPr>
        <w:t>2022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 </w:t>
      </w:r>
      <w:r w:rsidRPr="00C366B1">
        <w:rPr>
          <w:rFonts w:ascii="Times New Roman" w:hAnsi="Times New Roman"/>
          <w:b/>
          <w:bCs/>
          <w:sz w:val="24"/>
          <w:szCs w:val="24"/>
        </w:rPr>
        <w:t xml:space="preserve">2023 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годов</w:t>
      </w:r>
      <w:r w:rsidRPr="00C366B1">
        <w:rPr>
          <w:rFonts w:ascii="Times New Roman" w:hAnsi="Times New Roman"/>
          <w:b/>
          <w:bCs/>
          <w:sz w:val="24"/>
          <w:szCs w:val="24"/>
        </w:rPr>
        <w:t xml:space="preserve"> » </w:t>
      </w:r>
      <w:r w:rsidRPr="00C366B1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E85CFD" w:rsidRPr="00C366B1" w:rsidRDefault="00E85CFD" w:rsidP="00663CBC">
      <w:pPr>
        <w:spacing w:after="182" w:line="265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>Пункт 2 изложить в следующей редакции:</w:t>
      </w:r>
    </w:p>
    <w:p w:rsidR="00E85CFD" w:rsidRPr="00C366B1" w:rsidRDefault="00E85CFD" w:rsidP="004934FC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общий объем доходов на 2022 год в сумме 9 540,703 тыс. рублей и на  2023 год в сумме   14 361,361  тыс. рублей; </w:t>
      </w:r>
    </w:p>
    <w:p w:rsidR="00E85CFD" w:rsidRPr="00C366B1" w:rsidRDefault="00E85CFD" w:rsidP="005504B3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общий объем расходов на  2022 год в сумме 9 540,703 тыс. рублей, в том числе условно утвержденные расходы в сумме  121,439 тыс. рублей и на  2023 год в сумме   </w:t>
      </w:r>
    </w:p>
    <w:p w:rsidR="00E85CFD" w:rsidRPr="00C366B1" w:rsidRDefault="00E85CFD" w:rsidP="00684BAA">
      <w:p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14 361,361 тыс. рублей, в том числе условно утвержденные расходы в сумме  271,231 тыс. рублей; </w:t>
      </w:r>
      <w:r w:rsidRPr="00C366B1">
        <w:rPr>
          <w:rFonts w:ascii="Times New Roman" w:hAnsi="Times New Roman"/>
        </w:rPr>
        <w:t xml:space="preserve"> </w:t>
      </w:r>
    </w:p>
    <w:p w:rsidR="00E85CFD" w:rsidRPr="00C366B1" w:rsidRDefault="00E85CFD" w:rsidP="00C02CFF">
      <w:pPr>
        <w:spacing w:after="15" w:line="387" w:lineRule="auto"/>
        <w:ind w:right="6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пункте 6  приложение № 4 заменить </w:t>
      </w: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>приложением № 1   к настоящему Решению.</w:t>
      </w:r>
    </w:p>
    <w:p w:rsidR="00E85CFD" w:rsidRPr="00C366B1" w:rsidRDefault="00E85CFD" w:rsidP="00C02CFF">
      <w:p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E85CFD" w:rsidRPr="00C366B1" w:rsidRDefault="00E85CFD" w:rsidP="00977CA9">
      <w:pPr>
        <w:spacing w:after="15" w:line="387" w:lineRule="auto"/>
        <w:ind w:right="6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Пункт 8 изложить в следующей редакции:</w:t>
      </w:r>
    </w:p>
    <w:p w:rsidR="00E85CFD" w:rsidRPr="00C366B1" w:rsidRDefault="00E85CFD" w:rsidP="00C02CFF">
      <w:pPr>
        <w:spacing w:after="15" w:line="387" w:lineRule="auto"/>
        <w:ind w:right="6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Прогнозируемый объем межбюджетных трансфертов, получаемых из бюджета Купинского  муниципального района, на плановый период на 2022 год в сумме 7 334,776 тыс. рублей и    на  2023 год в сумме   12 082,261  рублей.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E85CFD" w:rsidRPr="00C366B1" w:rsidRDefault="00E85CFD" w:rsidP="00C02CFF">
      <w:p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пункте 9  приложение № 7 заменить </w:t>
      </w: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>приложением № 2  к настоящему Решению.</w:t>
      </w:r>
    </w:p>
    <w:p w:rsidR="00E85CFD" w:rsidRPr="00C366B1" w:rsidRDefault="00E85CFD" w:rsidP="00977CA9">
      <w:p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пункте 11  приложение № 12 заменить </w:t>
      </w: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>приложением № 3 к настоящему Решению.</w:t>
      </w:r>
    </w:p>
    <w:p w:rsidR="00E85CFD" w:rsidRPr="00C366B1" w:rsidRDefault="00E85CFD" w:rsidP="00C02CFF">
      <w:p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C366B1" w:rsidRDefault="00E85CFD" w:rsidP="00C02CFF">
      <w:p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E85CFD" w:rsidRPr="00C366B1" w:rsidRDefault="00E85CFD" w:rsidP="00D948AE">
      <w:pPr>
        <w:spacing w:after="15" w:line="387" w:lineRule="auto"/>
        <w:ind w:right="6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>Пункт 12 изложить в следующей редакции:</w:t>
      </w:r>
    </w:p>
    <w:p w:rsidR="00E85CFD" w:rsidRPr="00C366B1" w:rsidRDefault="00E85CFD" w:rsidP="00D948AE">
      <w:p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Утвердить объем и распределение бюджетных ассигнований бюджета   Новоключевского сельского поселения </w:t>
      </w:r>
      <w:r w:rsidRPr="00C366B1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 и на плановый период на 2022 - 2023 годы согласно приложениям</w:t>
      </w:r>
      <w:proofErr w:type="gramEnd"/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4 и № 5 к настоящему Решению.</w:t>
      </w:r>
    </w:p>
    <w:p w:rsidR="00E85CFD" w:rsidRPr="00C366B1" w:rsidRDefault="00E85CFD" w:rsidP="00D948AE">
      <w:pPr>
        <w:spacing w:after="15" w:line="387" w:lineRule="auto"/>
        <w:ind w:right="6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>Пункт 13 изложить в следующей редакции:</w:t>
      </w:r>
    </w:p>
    <w:p w:rsidR="00E85CFD" w:rsidRPr="00C366B1" w:rsidRDefault="00E85CFD" w:rsidP="00D948AE">
      <w:p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Утвердить  ведомственную структуру расходов бюджета   Новоключевского сельского поселения </w:t>
      </w:r>
      <w:r w:rsidRPr="00C366B1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на плановый период на 2021 год и на 2022 - 2023 годы согласно приложениям № 6 и № 7  к настоящему Решению.  </w:t>
      </w:r>
    </w:p>
    <w:p w:rsidR="00E85CFD" w:rsidRPr="00C366B1" w:rsidRDefault="00E85CFD" w:rsidP="00AA4397">
      <w:p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b/>
          <w:color w:val="000000"/>
          <w:sz w:val="24"/>
          <w:szCs w:val="24"/>
          <w:lang w:eastAsia="ru-RU"/>
        </w:rPr>
        <w:t>Пункт 16 изложить в следующей редакции:</w:t>
      </w: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Pr="00C366B1" w:rsidRDefault="00E85CFD" w:rsidP="00AA4397">
      <w:p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Утвердить объем бюджетных ассигнований муниципального дорожного фонда </w:t>
      </w:r>
      <w:r w:rsidRPr="00C366B1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Новоключевского сельского поселения </w:t>
      </w:r>
      <w:r w:rsidRPr="00C366B1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C366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 2021 год в сумме   4 169,  818 тыс. рублей, на плановый период на  2022 год в сумме  5 235,437 тыс. рублей и на  2023 год в сумме   9 509, 622 тыс. рублей. </w:t>
      </w:r>
    </w:p>
    <w:p w:rsidR="00E85CFD" w:rsidRPr="00C366B1" w:rsidRDefault="00E85CFD" w:rsidP="00D948AE">
      <w:pPr>
        <w:spacing w:after="15" w:line="387" w:lineRule="auto"/>
        <w:ind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C366B1" w:rsidRDefault="00E85CFD" w:rsidP="00D948AE">
      <w:pPr>
        <w:spacing w:after="15" w:line="387" w:lineRule="auto"/>
        <w:ind w:left="7" w:right="6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59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85CFD" w:rsidRPr="00BD5C32" w:rsidTr="0057787F">
        <w:tc>
          <w:tcPr>
            <w:tcW w:w="4785" w:type="dxa"/>
          </w:tcPr>
          <w:p w:rsidR="00E85CFD" w:rsidRPr="00BD5C32" w:rsidRDefault="00E85CFD" w:rsidP="0057787F">
            <w:pPr>
              <w:spacing w:after="165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 </w:t>
            </w:r>
          </w:p>
          <w:p w:rsidR="00E85CFD" w:rsidRPr="00BD5C32" w:rsidRDefault="00E85CFD" w:rsidP="0057787F">
            <w:pPr>
              <w:spacing w:after="185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Новоключевского сельского  поселения__________ М.В. Лымарь</w:t>
            </w:r>
            <w:r w:rsidRPr="00BD5C3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E85CFD" w:rsidRPr="00BD5C32" w:rsidRDefault="00E85CFD" w:rsidP="0057787F">
            <w:pPr>
              <w:spacing w:after="188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 Совета депутатов  </w:t>
            </w:r>
          </w:p>
          <w:p w:rsidR="00E85CFD" w:rsidRPr="00BD5C32" w:rsidRDefault="00E85CFD" w:rsidP="0057787F">
            <w:pPr>
              <w:spacing w:after="188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Новоключевского сельского поселения ________ Д.С. Николенко</w:t>
            </w:r>
            <w:r w:rsidRPr="00BD5C3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5CFD" w:rsidRPr="00BD5C32" w:rsidRDefault="00E85CFD" w:rsidP="0057787F">
            <w:pPr>
              <w:spacing w:after="185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5CFD" w:rsidRDefault="00E85CFD" w:rsidP="00DD088F">
      <w:pPr>
        <w:spacing w:after="10" w:line="386" w:lineRule="auto"/>
        <w:ind w:right="394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DD088F">
      <w:pPr>
        <w:spacing w:after="10" w:line="386" w:lineRule="auto"/>
        <w:ind w:right="394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DD088F">
      <w:pPr>
        <w:spacing w:after="10" w:line="386" w:lineRule="auto"/>
        <w:ind w:right="394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DD088F">
      <w:pPr>
        <w:spacing w:after="10" w:line="386" w:lineRule="auto"/>
        <w:ind w:right="394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1137C2">
      <w:pPr>
        <w:spacing w:after="10" w:line="386" w:lineRule="auto"/>
        <w:ind w:right="394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1137C2">
      <w:pPr>
        <w:spacing w:after="10" w:line="386" w:lineRule="auto"/>
        <w:ind w:right="394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1137C2">
      <w:pPr>
        <w:jc w:val="right"/>
        <w:rPr>
          <w:lang w:eastAsia="ru-RU"/>
        </w:rPr>
      </w:pPr>
      <w:r w:rsidRPr="001137C2">
        <w:lastRenderedPageBreak/>
        <w:t>Приложение</w:t>
      </w:r>
      <w:r>
        <w:rPr>
          <w:lang w:eastAsia="ru-RU"/>
        </w:rPr>
        <w:t xml:space="preserve"> № 1</w:t>
      </w:r>
    </w:p>
    <w:p w:rsidR="00E85CFD" w:rsidRPr="00BD5C32" w:rsidRDefault="00E85CFD" w:rsidP="00A4337E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Решению 6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сессии Совета депутатов</w:t>
      </w:r>
    </w:p>
    <w:p w:rsidR="00E85CFD" w:rsidRPr="00BD5C32" w:rsidRDefault="00E85CFD" w:rsidP="00A4337E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Новоключевского сельсовета </w:t>
      </w:r>
    </w:p>
    <w:p w:rsidR="00E85CFD" w:rsidRPr="00BD5C32" w:rsidRDefault="00E85CFD" w:rsidP="00A4337E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E85CFD" w:rsidRPr="00BD5C32" w:rsidRDefault="00E85CFD" w:rsidP="00A4337E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 17.03.2021 г. № 30 </w:t>
      </w:r>
    </w:p>
    <w:p w:rsidR="00E85CFD" w:rsidRPr="00BD5C32" w:rsidRDefault="00E85CFD" w:rsidP="00A4337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A4337E">
      <w:pPr>
        <w:spacing w:after="13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F03305">
      <w:pPr>
        <w:spacing w:after="1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Объем поступлений доходов в бюджет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Новоключевского сельсовета Купинского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по кодам классификации доходов бюджетов на плановый период на 2022 и 2023 годы</w:t>
      </w:r>
    </w:p>
    <w:p w:rsidR="00E85CFD" w:rsidRPr="00BD5C32" w:rsidRDefault="00E85CFD" w:rsidP="00A4337E">
      <w:pPr>
        <w:spacing w:after="0" w:line="265" w:lineRule="auto"/>
        <w:ind w:right="7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573" w:type="dxa"/>
        <w:tblInd w:w="-108" w:type="dxa"/>
        <w:tblCellMar>
          <w:top w:w="7" w:type="dxa"/>
          <w:right w:w="49" w:type="dxa"/>
        </w:tblCellMar>
        <w:tblLook w:val="00A0" w:firstRow="1" w:lastRow="0" w:firstColumn="1" w:lastColumn="0" w:noHBand="0" w:noVBand="0"/>
      </w:tblPr>
      <w:tblGrid>
        <w:gridCol w:w="1706"/>
        <w:gridCol w:w="2200"/>
        <w:gridCol w:w="3215"/>
        <w:gridCol w:w="1215"/>
        <w:gridCol w:w="1237"/>
      </w:tblGrid>
      <w:tr w:rsidR="00E85CFD" w:rsidRPr="00BD5C32" w:rsidTr="00D5593D">
        <w:trPr>
          <w:trHeight w:val="286"/>
        </w:trPr>
        <w:tc>
          <w:tcPr>
            <w:tcW w:w="3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FD" w:rsidRPr="00BD5C32" w:rsidRDefault="00E85CFD" w:rsidP="00814583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 классификации доходов бюджетов  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FD" w:rsidRPr="00BD5C32" w:rsidRDefault="00E85CFD" w:rsidP="00814583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кода классификации доходов бюджетов</w:t>
            </w:r>
            <w:proofErr w:type="gramEnd"/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E85CFD" w:rsidRPr="00BD5C32" w:rsidTr="00D5593D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FD" w:rsidRPr="00BD5C32" w:rsidRDefault="00E85CFD" w:rsidP="00814583">
            <w:pPr>
              <w:spacing w:after="0" w:line="259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FD" w:rsidRPr="00BD5C32" w:rsidRDefault="00E85CFD" w:rsidP="00814583">
            <w:pPr>
              <w:spacing w:after="0" w:line="259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2023 год </w:t>
            </w:r>
          </w:p>
        </w:tc>
      </w:tr>
      <w:tr w:rsidR="00E85CFD" w:rsidRPr="00BD5C32" w:rsidTr="00D5593D">
        <w:trPr>
          <w:trHeight w:val="111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администратор доходов бюджета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Вида и подвида доходов бюджета </w:t>
            </w: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CFD" w:rsidRPr="00BD5C32" w:rsidTr="00D5593D">
        <w:trPr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0" w:line="259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0" w:line="259" w:lineRule="auto"/>
              <w:ind w:right="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0" w:line="259" w:lineRule="auto"/>
              <w:ind w:right="6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0" w:line="259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BD5C3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статьями 227</w:t>
              </w:r>
            </w:hyperlink>
            <w:r w:rsidRPr="00BD5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BD5C32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227.1</w:t>
              </w:r>
            </w:hyperlink>
            <w:r w:rsidRPr="00BD5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BD5C32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228</w:t>
              </w:r>
            </w:hyperlink>
            <w:r w:rsidRPr="00BD5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944,10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814583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988,50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10302000010000110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663,53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688,60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126,10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130,30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10601000000000110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361,90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34,80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2 205,930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2 279,100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2 651,652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3 145,537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20220024</w:t>
            </w: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100000150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5E44E1">
            <w:pPr>
              <w:spacing w:after="0" w:line="259" w:lineRule="auto"/>
              <w:ind w:right="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4E1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111,114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115,562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20220216100000150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5C32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4 571,907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8 821,062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МБТ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7 334,773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D5593D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12 082,261</w:t>
            </w:r>
          </w:p>
        </w:tc>
      </w:tr>
      <w:tr w:rsidR="00E85CFD" w:rsidRPr="00BD5C32" w:rsidTr="00D5593D">
        <w:trPr>
          <w:trHeight w:val="2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9 540,703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814583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14 361,361 </w:t>
            </w:r>
          </w:p>
        </w:tc>
      </w:tr>
    </w:tbl>
    <w:p w:rsidR="00E85CFD" w:rsidRPr="00BD5C32" w:rsidRDefault="00E85CFD" w:rsidP="00A4337E">
      <w:pPr>
        <w:spacing w:after="131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A4337E">
      <w:pPr>
        <w:tabs>
          <w:tab w:val="left" w:pos="7223"/>
        </w:tabs>
        <w:spacing w:after="185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A4337E">
      <w:pPr>
        <w:rPr>
          <w:rFonts w:ascii="Times New Roman" w:hAnsi="Times New Roman"/>
          <w:sz w:val="24"/>
          <w:szCs w:val="24"/>
          <w:lang w:eastAsia="ru-RU"/>
        </w:rPr>
      </w:pPr>
    </w:p>
    <w:p w:rsidR="00E85CFD" w:rsidRPr="00BD5C32" w:rsidRDefault="00E85CFD" w:rsidP="00A4337E">
      <w:pPr>
        <w:rPr>
          <w:rFonts w:ascii="Times New Roman" w:hAnsi="Times New Roman"/>
          <w:sz w:val="24"/>
          <w:szCs w:val="24"/>
          <w:lang w:eastAsia="ru-RU"/>
        </w:rPr>
      </w:pPr>
    </w:p>
    <w:p w:rsidR="00E85CFD" w:rsidRPr="00BD5C32" w:rsidRDefault="00E85CFD" w:rsidP="00327AD0">
      <w:pPr>
        <w:spacing w:after="134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Pr="00BD5C32" w:rsidRDefault="00E85CFD" w:rsidP="00327AD0">
      <w:pPr>
        <w:spacing w:after="179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Default="00E85CFD" w:rsidP="00327AD0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327AD0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327AD0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C552C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C552C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C552C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C552C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C552C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E85CFD" w:rsidRPr="00BD5C32" w:rsidRDefault="00E85CFD" w:rsidP="00C552C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Решению 6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сессии Совета депутатов</w:t>
      </w:r>
    </w:p>
    <w:p w:rsidR="00E85CFD" w:rsidRPr="00BD5C32" w:rsidRDefault="00E85CFD" w:rsidP="00C552C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Новоключевского сельсовета </w:t>
      </w:r>
    </w:p>
    <w:p w:rsidR="00E85CFD" w:rsidRPr="00BD5C32" w:rsidRDefault="00E85CFD" w:rsidP="00C552C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E85CFD" w:rsidRPr="00BD5C32" w:rsidRDefault="00E85CFD" w:rsidP="00C552C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 17.03.2021 г. № 30 </w:t>
      </w:r>
    </w:p>
    <w:p w:rsidR="00E85CFD" w:rsidRPr="00BD5C32" w:rsidRDefault="00E85CFD" w:rsidP="00C552C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Pr="00BD5C32" w:rsidRDefault="00E85CFD" w:rsidP="00C552C9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Pr="00BD5C32" w:rsidRDefault="00E85CFD" w:rsidP="00C552C9">
      <w:pPr>
        <w:spacing w:after="134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Pr="00BD5C32" w:rsidRDefault="00E85CFD" w:rsidP="00C552C9">
      <w:pPr>
        <w:spacing w:after="15" w:line="240" w:lineRule="auto"/>
        <w:ind w:right="6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Объем и распределение субсидий, предоставляемых из бюджетов иных муниципальных образований бюджету Новоключевского сельсовета Купинского района Новосибирской области в соответствии с соглашениями, заключенными между местными администрациями Новоключевского сельского поселения  и иных муниципальных образований на 2023 год</w:t>
      </w:r>
    </w:p>
    <w:p w:rsidR="00E85CFD" w:rsidRPr="00BD5C32" w:rsidRDefault="00E85CFD" w:rsidP="00C552C9">
      <w:pPr>
        <w:spacing w:after="122" w:line="240" w:lineRule="auto"/>
        <w:ind w:right="10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(второй год планового периода)</w:t>
      </w:r>
    </w:p>
    <w:p w:rsidR="00E85CFD" w:rsidRPr="00BD5C32" w:rsidRDefault="00E85CFD" w:rsidP="00C552C9">
      <w:pPr>
        <w:spacing w:after="184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Pr="00BD5C32" w:rsidRDefault="00E85CFD" w:rsidP="00C552C9">
      <w:pPr>
        <w:spacing w:after="0" w:line="265" w:lineRule="auto"/>
        <w:ind w:right="7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W w:w="9573" w:type="dxa"/>
        <w:tblInd w:w="-108" w:type="dxa"/>
        <w:tblCellMar>
          <w:top w:w="7" w:type="dxa"/>
          <w:left w:w="130" w:type="dxa"/>
          <w:right w:w="73" w:type="dxa"/>
        </w:tblCellMar>
        <w:tblLook w:val="00A0" w:firstRow="1" w:lastRow="0" w:firstColumn="1" w:lastColumn="0" w:noHBand="0" w:noVBand="0"/>
      </w:tblPr>
      <w:tblGrid>
        <w:gridCol w:w="1878"/>
        <w:gridCol w:w="2305"/>
        <w:gridCol w:w="2185"/>
        <w:gridCol w:w="2177"/>
        <w:gridCol w:w="1028"/>
      </w:tblGrid>
      <w:tr w:rsidR="00E85CFD" w:rsidRPr="00BD5C32" w:rsidTr="00C552C9">
        <w:trPr>
          <w:trHeight w:val="562"/>
        </w:trPr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44483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субсидии 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44483D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образования, </w:t>
            </w:r>
          </w:p>
          <w:p w:rsidR="00E85CFD" w:rsidRPr="00BD5C32" w:rsidRDefault="00E85CFD" w:rsidP="0044483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предоставившего</w:t>
            </w:r>
            <w:proofErr w:type="gramEnd"/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субсидию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44483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E85CFD" w:rsidRPr="00BD5C32" w:rsidTr="00C552C9">
        <w:trPr>
          <w:trHeight w:val="1114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Главного администратора доходов бюджета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CFD" w:rsidRPr="00BD5C32" w:rsidTr="00C552C9">
        <w:trPr>
          <w:trHeight w:val="286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0" w:line="259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0"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0" w:line="259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0" w:line="259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0"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85CFD" w:rsidRPr="00BD5C32" w:rsidTr="00C552C9">
        <w:trPr>
          <w:trHeight w:val="286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0" w:line="259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458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20220216100000150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Субсидия для обеспечения устойчивого функционирования автомобильных дорог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44483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5CFD" w:rsidRPr="00BD5C32" w:rsidRDefault="00E85CFD" w:rsidP="0044483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6A5EC3" w:rsidRDefault="00E85CFD" w:rsidP="0044483D">
            <w:pPr>
              <w:spacing w:after="0" w:line="259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6A5EC3">
              <w:rPr>
                <w:rFonts w:ascii="Times New Roman" w:hAnsi="Times New Roman"/>
                <w:color w:val="000000"/>
                <w:lang w:eastAsia="ru-RU"/>
              </w:rPr>
              <w:t>821,062</w:t>
            </w:r>
          </w:p>
          <w:p w:rsidR="00E85CFD" w:rsidRPr="00BD5C32" w:rsidRDefault="00E85CFD" w:rsidP="0044483D">
            <w:pPr>
              <w:spacing w:after="0" w:line="259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A630DE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3</w:t>
      </w:r>
    </w:p>
    <w:p w:rsidR="00E85CFD" w:rsidRPr="00BD5C32" w:rsidRDefault="00E85CFD" w:rsidP="00DD088F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Решению 6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сессии Совета депутатов</w:t>
      </w:r>
    </w:p>
    <w:p w:rsidR="00E85CFD" w:rsidRPr="00BD5C32" w:rsidRDefault="00E85CFD" w:rsidP="00DD088F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Новоключевского сельсовета </w:t>
      </w:r>
    </w:p>
    <w:p w:rsidR="00E85CFD" w:rsidRPr="00BD5C32" w:rsidRDefault="00E85CFD" w:rsidP="00DD088F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E85CFD" w:rsidRPr="00BD5C32" w:rsidRDefault="00E85CFD" w:rsidP="00DD088F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 17.03.2021 г. №30  </w:t>
      </w:r>
    </w:p>
    <w:p w:rsidR="00E85CFD" w:rsidRPr="00BD5C32" w:rsidRDefault="00E85CFD" w:rsidP="00327AD0">
      <w:pPr>
        <w:spacing w:after="97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Pr="00BD5C32" w:rsidRDefault="00E85CFD" w:rsidP="00F03305">
      <w:pPr>
        <w:spacing w:after="131" w:line="259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Источники внутреннего финансирования дефицита бюджета Новоключевского сельсовета Купинского района Новосибирской области, перечень статей и видов источников финансирования дефицита бюджета Новоключевского  сельского поселения </w:t>
      </w:r>
      <w:r w:rsidRPr="00BD5C3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плановый период на 2022 и 2023 годы</w:t>
      </w:r>
      <w:proofErr w:type="gramEnd"/>
    </w:p>
    <w:tbl>
      <w:tblPr>
        <w:tblpPr w:leftFromText="180" w:rightFromText="180" w:vertAnchor="text" w:horzAnchor="margin" w:tblpY="396"/>
        <w:tblW w:w="9579" w:type="dxa"/>
        <w:tblCellMar>
          <w:top w:w="7" w:type="dxa"/>
          <w:left w:w="113" w:type="dxa"/>
          <w:right w:w="55" w:type="dxa"/>
        </w:tblCellMar>
        <w:tblLook w:val="00A0" w:firstRow="1" w:lastRow="0" w:firstColumn="1" w:lastColumn="0" w:noHBand="0" w:noVBand="0"/>
      </w:tblPr>
      <w:tblGrid>
        <w:gridCol w:w="1970"/>
        <w:gridCol w:w="1976"/>
        <w:gridCol w:w="2984"/>
        <w:gridCol w:w="1329"/>
        <w:gridCol w:w="1320"/>
      </w:tblGrid>
      <w:tr w:rsidR="00E85CFD" w:rsidRPr="00BD5C32" w:rsidTr="00D5593D">
        <w:trPr>
          <w:trHeight w:val="562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групп, подгрупп, статей, видов </w:t>
            </w:r>
          </w:p>
          <w:p w:rsidR="00E85CFD" w:rsidRPr="00BD5C32" w:rsidRDefault="00E85CFD" w:rsidP="00327AD0">
            <w:pPr>
              <w:spacing w:after="0" w:line="259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источников </w:t>
            </w:r>
            <w:proofErr w:type="gramStart"/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5CFD" w:rsidRPr="00BD5C32" w:rsidRDefault="00E85CFD" w:rsidP="00327AD0">
            <w:pPr>
              <w:spacing w:after="2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финансирования дефицита </w:t>
            </w:r>
          </w:p>
          <w:p w:rsidR="00E85CFD" w:rsidRPr="00BD5C32" w:rsidRDefault="00E85CFD" w:rsidP="00327AD0">
            <w:pPr>
              <w:spacing w:after="0" w:line="259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Default="00E85CFD" w:rsidP="00327AD0">
            <w:pPr>
              <w:spacing w:after="0" w:line="259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E85CFD" w:rsidRPr="00BD5C32" w:rsidRDefault="00E85CFD" w:rsidP="00327AD0">
            <w:pPr>
              <w:spacing w:after="0" w:line="259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E85CFD" w:rsidRPr="00BD5C32" w:rsidTr="005E44E1">
        <w:trPr>
          <w:trHeight w:val="194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Главного администратора источников </w:t>
            </w:r>
          </w:p>
          <w:p w:rsidR="00E85CFD" w:rsidRPr="00BD5C32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финансирования дефицита бюджета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327AD0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Группы, подгруппы, </w:t>
            </w:r>
          </w:p>
          <w:p w:rsidR="00E85CFD" w:rsidRPr="00BD5C32" w:rsidRDefault="00E85CFD" w:rsidP="00327AD0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статьи и вида источника </w:t>
            </w:r>
          </w:p>
          <w:p w:rsidR="00E85CFD" w:rsidRPr="00BD5C32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327AD0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5E44E1" w:rsidRDefault="00E85CFD" w:rsidP="00327AD0">
            <w:pPr>
              <w:spacing w:after="0" w:line="259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5E44E1" w:rsidRDefault="00E85CFD" w:rsidP="00327AD0">
            <w:pPr>
              <w:spacing w:after="0" w:line="259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 xml:space="preserve"> 2023 год </w:t>
            </w:r>
          </w:p>
        </w:tc>
      </w:tr>
      <w:tr w:rsidR="00E85CFD" w:rsidRPr="00BD5C32" w:rsidTr="005E44E1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CFD" w:rsidRPr="00BD5C32" w:rsidRDefault="00E85CFD" w:rsidP="00327AD0">
            <w:pPr>
              <w:spacing w:after="0" w:line="259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327AD0">
            <w:pPr>
              <w:spacing w:after="0" w:line="259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327AD0">
            <w:pPr>
              <w:spacing w:after="0" w:line="259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ind w:right="6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ind w:right="6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 xml:space="preserve">5 </w:t>
            </w:r>
          </w:p>
        </w:tc>
      </w:tr>
      <w:tr w:rsidR="00E85CFD" w:rsidRPr="00BD5C32" w:rsidTr="005E44E1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CFD" w:rsidRPr="00BD5C32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rPr>
                <w:rFonts w:ascii="Times New Roman" w:hAnsi="Times New Roman"/>
                <w:sz w:val="24"/>
                <w:szCs w:val="24"/>
              </w:rPr>
            </w:pPr>
            <w:r w:rsidRPr="00BD5C32">
              <w:rPr>
                <w:rFonts w:ascii="Times New Roman" w:hAnsi="Times New Roman"/>
                <w:sz w:val="24"/>
                <w:szCs w:val="24"/>
              </w:rPr>
              <w:t>000 01 00 00 000 00 0000 000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rPr>
                <w:rFonts w:ascii="Times New Roman" w:hAnsi="Times New Roman"/>
                <w:sz w:val="24"/>
                <w:szCs w:val="24"/>
              </w:rPr>
            </w:pPr>
            <w:r w:rsidRPr="00BD5C32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 xml:space="preserve"> 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 xml:space="preserve"> 0,0</w:t>
            </w:r>
          </w:p>
        </w:tc>
      </w:tr>
      <w:tr w:rsidR="00E85CFD" w:rsidRPr="00BD5C32" w:rsidTr="005E44E1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CFD" w:rsidRPr="00BD5C32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rPr>
                <w:rFonts w:ascii="Times New Roman" w:hAnsi="Times New Roman"/>
                <w:sz w:val="24"/>
                <w:szCs w:val="24"/>
              </w:rPr>
            </w:pPr>
            <w:r w:rsidRPr="00BD5C32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BD5C32" w:rsidRDefault="00E85CFD" w:rsidP="00327AD0">
            <w:pPr>
              <w:rPr>
                <w:rFonts w:ascii="Times New Roman" w:hAnsi="Times New Roman"/>
                <w:sz w:val="24"/>
                <w:szCs w:val="24"/>
              </w:rPr>
            </w:pPr>
            <w:r w:rsidRPr="00BD5C32"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E85CFD" w:rsidRPr="00BD5C32" w:rsidTr="005E44E1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CFD" w:rsidRPr="00BD5C32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rPr>
                <w:rFonts w:ascii="Times New Roman" w:hAnsi="Times New Roman"/>
                <w:sz w:val="24"/>
                <w:szCs w:val="24"/>
              </w:rPr>
            </w:pPr>
            <w:r w:rsidRPr="00BD5C32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rPr>
                <w:rFonts w:ascii="Times New Roman" w:hAnsi="Times New Roman"/>
                <w:sz w:val="24"/>
                <w:szCs w:val="24"/>
              </w:rPr>
            </w:pPr>
            <w:r w:rsidRPr="00BD5C3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>-9 540,703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b/>
                <w:color w:val="000000"/>
                <w:lang w:eastAsia="ru-RU"/>
              </w:rPr>
              <w:t>-</w:t>
            </w:r>
            <w:r w:rsidRPr="005E44E1">
              <w:rPr>
                <w:rFonts w:ascii="Times New Roman" w:hAnsi="Times New Roman"/>
                <w:color w:val="000000"/>
                <w:lang w:eastAsia="ru-RU"/>
              </w:rPr>
              <w:t>14 361,361</w:t>
            </w:r>
            <w:r w:rsidRPr="005E44E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E85CFD" w:rsidRPr="00BD5C32" w:rsidTr="005E44E1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CFD" w:rsidRPr="00BD5C32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rPr>
                <w:rFonts w:ascii="Times New Roman" w:hAnsi="Times New Roman"/>
                <w:sz w:val="24"/>
                <w:szCs w:val="24"/>
              </w:rPr>
            </w:pPr>
            <w:r w:rsidRPr="00BD5C32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rPr>
                <w:rFonts w:ascii="Times New Roman" w:hAnsi="Times New Roman"/>
                <w:sz w:val="24"/>
                <w:szCs w:val="24"/>
              </w:rPr>
            </w:pPr>
            <w:r w:rsidRPr="00BD5C32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BD5C32"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>-9 540,703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5E44E1">
              <w:rPr>
                <w:rFonts w:ascii="Times New Roman" w:hAnsi="Times New Roman"/>
                <w:color w:val="000000"/>
                <w:lang w:eastAsia="ru-RU"/>
              </w:rPr>
              <w:t xml:space="preserve">14 361,361  </w:t>
            </w:r>
          </w:p>
        </w:tc>
      </w:tr>
      <w:tr w:rsidR="00E85CFD" w:rsidRPr="00BD5C32" w:rsidTr="00B91D7B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CFD" w:rsidRPr="00BD5C32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rPr>
                <w:rFonts w:ascii="Times New Roman" w:hAnsi="Times New Roman"/>
                <w:sz w:val="24"/>
                <w:szCs w:val="24"/>
              </w:rPr>
            </w:pPr>
            <w:r w:rsidRPr="00BD5C32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rPr>
                <w:rFonts w:ascii="Times New Roman" w:hAnsi="Times New Roman"/>
                <w:sz w:val="24"/>
                <w:szCs w:val="24"/>
              </w:rPr>
            </w:pPr>
            <w:r w:rsidRPr="00BD5C3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>9 540,703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 xml:space="preserve">14 361,361  </w:t>
            </w:r>
          </w:p>
        </w:tc>
      </w:tr>
      <w:tr w:rsidR="00E85CFD" w:rsidRPr="00BD5C32" w:rsidTr="00B91D7B">
        <w:trPr>
          <w:trHeight w:val="2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CFD" w:rsidRPr="00BD5C32" w:rsidRDefault="00E85CFD" w:rsidP="00327AD0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rPr>
                <w:rFonts w:ascii="Times New Roman" w:hAnsi="Times New Roman"/>
                <w:sz w:val="24"/>
                <w:szCs w:val="24"/>
              </w:rPr>
            </w:pPr>
            <w:r w:rsidRPr="00BD5C32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CFD" w:rsidRPr="00BD5C32" w:rsidRDefault="00E85CFD" w:rsidP="00327AD0">
            <w:pPr>
              <w:rPr>
                <w:rFonts w:ascii="Times New Roman" w:hAnsi="Times New Roman"/>
                <w:sz w:val="24"/>
                <w:szCs w:val="24"/>
              </w:rPr>
            </w:pPr>
            <w:r w:rsidRPr="00BD5C32"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BD5C32"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>9 540,703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FD" w:rsidRPr="005E44E1" w:rsidRDefault="00E85CFD" w:rsidP="00327AD0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4E1">
              <w:rPr>
                <w:rFonts w:ascii="Times New Roman" w:hAnsi="Times New Roman"/>
                <w:color w:val="000000"/>
                <w:lang w:eastAsia="ru-RU"/>
              </w:rPr>
              <w:t xml:space="preserve">14 361,361  </w:t>
            </w:r>
          </w:p>
        </w:tc>
      </w:tr>
    </w:tbl>
    <w:p w:rsidR="00E85CFD" w:rsidRDefault="00E85CFD" w:rsidP="00B91D7B">
      <w:pPr>
        <w:spacing w:after="131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B91D7B">
      <w:pPr>
        <w:spacing w:after="131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BD0949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BD0949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4</w:t>
      </w:r>
    </w:p>
    <w:p w:rsidR="00E85CFD" w:rsidRPr="00BD5C32" w:rsidRDefault="00E85CFD" w:rsidP="00BD094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Решению 6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сессии Совета депутатов</w:t>
      </w:r>
    </w:p>
    <w:p w:rsidR="00E85CFD" w:rsidRPr="00BD5C32" w:rsidRDefault="00E85CFD" w:rsidP="00BD094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Новоключевского сельсовета </w:t>
      </w:r>
    </w:p>
    <w:p w:rsidR="00E85CFD" w:rsidRPr="00BD5C32" w:rsidRDefault="00E85CFD" w:rsidP="00BD094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E85CFD" w:rsidRDefault="00E85CFD" w:rsidP="00BD0949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 17.03.2021 г. № 30</w:t>
      </w:r>
    </w:p>
    <w:p w:rsidR="00E85CFD" w:rsidRDefault="00E85CFD" w:rsidP="00BD0949">
      <w:pPr>
        <w:spacing w:after="131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Объем и распределение бюджетных ассигнований бюджета Новоключевского сельсовета Купинского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жетов на плановый период на 2021 год</w:t>
      </w:r>
      <w:proofErr w:type="gramEnd"/>
    </w:p>
    <w:p w:rsidR="00E85CFD" w:rsidRDefault="00E85CFD" w:rsidP="00BD0949">
      <w:pPr>
        <w:spacing w:after="131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87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28"/>
        <w:gridCol w:w="928"/>
        <w:gridCol w:w="1371"/>
        <w:gridCol w:w="1068"/>
        <w:gridCol w:w="1340"/>
      </w:tblGrid>
      <w:tr w:rsidR="00E85CFD" w:rsidRPr="00920E8C" w:rsidTr="00C366B1">
        <w:trPr>
          <w:trHeight w:val="270"/>
        </w:trPr>
        <w:tc>
          <w:tcPr>
            <w:tcW w:w="3120" w:type="dxa"/>
            <w:noWrap/>
            <w:vAlign w:val="center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90F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28" w:type="dxa"/>
            <w:noWrap/>
            <w:vAlign w:val="center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90F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28" w:type="dxa"/>
            <w:noWrap/>
            <w:vAlign w:val="center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90F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noWrap/>
            <w:vAlign w:val="center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90F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68" w:type="dxa"/>
            <w:noWrap/>
            <w:vAlign w:val="center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90F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vAlign w:val="center"/>
          </w:tcPr>
          <w:p w:rsidR="00E85CFD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45F52">
              <w:rPr>
                <w:rFonts w:ascii="Times New Roman" w:hAnsi="Times New Roman"/>
                <w:bCs/>
                <w:lang w:eastAsia="ru-RU"/>
              </w:rPr>
              <w:t xml:space="preserve"> Сумма</w:t>
            </w:r>
          </w:p>
          <w:p w:rsidR="00E85CFD" w:rsidRPr="00745F52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E85CFD" w:rsidRPr="00920E8C" w:rsidTr="00C366B1">
        <w:trPr>
          <w:trHeight w:val="1530"/>
        </w:trPr>
        <w:tc>
          <w:tcPr>
            <w:tcW w:w="3120" w:type="dxa"/>
            <w:noWrap/>
            <w:vAlign w:val="center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Наименование</w:t>
            </w:r>
          </w:p>
        </w:tc>
        <w:tc>
          <w:tcPr>
            <w:tcW w:w="928" w:type="dxa"/>
            <w:vAlign w:val="center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раздела</w:t>
            </w:r>
          </w:p>
        </w:tc>
        <w:tc>
          <w:tcPr>
            <w:tcW w:w="928" w:type="dxa"/>
            <w:vAlign w:val="center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790F04">
              <w:rPr>
                <w:rFonts w:ascii="Times New Roman" w:hAnsi="Times New Roman"/>
                <w:bCs/>
                <w:lang w:eastAsia="ru-RU"/>
              </w:rPr>
              <w:t>под</w:t>
            </w:r>
            <w:proofErr w:type="gramEnd"/>
            <w:r w:rsidRPr="00790F04">
              <w:rPr>
                <w:rFonts w:ascii="Times New Roman" w:hAnsi="Times New Roman"/>
                <w:bCs/>
                <w:lang w:eastAsia="ru-RU"/>
              </w:rPr>
              <w:t xml:space="preserve"> раздела</w:t>
            </w:r>
          </w:p>
        </w:tc>
        <w:tc>
          <w:tcPr>
            <w:tcW w:w="1371" w:type="dxa"/>
            <w:vAlign w:val="center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целевой статьи</w:t>
            </w:r>
          </w:p>
        </w:tc>
        <w:tc>
          <w:tcPr>
            <w:tcW w:w="1068" w:type="dxa"/>
            <w:vAlign w:val="center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вида расходов</w:t>
            </w:r>
          </w:p>
        </w:tc>
        <w:tc>
          <w:tcPr>
            <w:tcW w:w="1340" w:type="dxa"/>
            <w:vMerge/>
            <w:vAlign w:val="center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85CFD" w:rsidRPr="00920E8C" w:rsidTr="00C366B1">
        <w:trPr>
          <w:trHeight w:val="255"/>
        </w:trPr>
        <w:tc>
          <w:tcPr>
            <w:tcW w:w="3120" w:type="dxa"/>
            <w:noWrap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928" w:type="dxa"/>
            <w:noWrap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928" w:type="dxa"/>
            <w:noWrap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371" w:type="dxa"/>
            <w:noWrap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068" w:type="dxa"/>
            <w:noWrap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340" w:type="dxa"/>
            <w:noWrap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2 796,892</w:t>
            </w:r>
          </w:p>
        </w:tc>
      </w:tr>
      <w:tr w:rsidR="00E85CFD" w:rsidRPr="00920E8C" w:rsidTr="00C366B1">
        <w:trPr>
          <w:trHeight w:val="780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740,190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740,190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740,190</w:t>
            </w:r>
          </w:p>
        </w:tc>
      </w:tr>
      <w:tr w:rsidR="00E85CFD" w:rsidRPr="00920E8C" w:rsidTr="00C366B1">
        <w:trPr>
          <w:trHeight w:val="1163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790F04">
              <w:rPr>
                <w:rFonts w:ascii="Times New Roman" w:hAnsi="Times New Roman"/>
                <w:bCs/>
                <w:lang w:eastAsia="ru-RU"/>
              </w:rPr>
              <w:t>высших исполнительных</w:t>
            </w:r>
            <w:proofErr w:type="gramEnd"/>
            <w:r w:rsidRPr="00790F04">
              <w:rPr>
                <w:rFonts w:ascii="Times New Roman" w:hAnsi="Times New Roman"/>
                <w:bCs/>
                <w:lang w:eastAsia="ru-RU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2 047,582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1 185, 000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1 185, 000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862,482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6,000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812,743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43,739</w:t>
            </w:r>
          </w:p>
        </w:tc>
      </w:tr>
      <w:tr w:rsidR="00E85CFD" w:rsidRPr="00920E8C" w:rsidTr="00C366B1">
        <w:trPr>
          <w:trHeight w:val="780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осуществление полномочий по решению вопросов</w:t>
            </w:r>
            <w:r w:rsidR="00C366B1">
              <w:rPr>
                <w:rFonts w:ascii="Times New Roman" w:hAnsi="Times New Roman"/>
                <w:bCs/>
                <w:lang w:eastAsia="ru-RU"/>
              </w:rPr>
              <w:t xml:space="preserve"> в сфере административных право</w:t>
            </w:r>
            <w:r w:rsidRPr="00790F04">
              <w:rPr>
                <w:rFonts w:ascii="Times New Roman" w:hAnsi="Times New Roman"/>
                <w:bCs/>
                <w:lang w:eastAsia="ru-RU"/>
              </w:rPr>
              <w:t>нарушений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9900070190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0,100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9900070190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0,100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9,120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9,120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9 ,120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109,962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109,962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9900051180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109,962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9900051180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109,064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9900051180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0,897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32,000</w:t>
            </w:r>
          </w:p>
        </w:tc>
      </w:tr>
      <w:tr w:rsidR="00E85CFD" w:rsidRPr="00920E8C" w:rsidTr="00C366B1">
        <w:trPr>
          <w:trHeight w:val="780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32,000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32,000 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32,000 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790F04">
              <w:rPr>
                <w:rFonts w:ascii="Times New Roman" w:hAnsi="Times New Roman"/>
                <w:bCs/>
                <w:lang w:eastAsia="ru-RU"/>
              </w:rPr>
              <w:t>16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  <w:r w:rsidRPr="00790F04">
              <w:rPr>
                <w:rFonts w:ascii="Times New Roman" w:hAnsi="Times New Roman"/>
                <w:bCs/>
                <w:lang w:eastAsia="ru-RU"/>
              </w:rPr>
              <w:t>,818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790F04">
              <w:rPr>
                <w:rFonts w:ascii="Times New Roman" w:hAnsi="Times New Roman"/>
                <w:bCs/>
                <w:lang w:eastAsia="ru-RU"/>
              </w:rPr>
              <w:t>16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  <w:r w:rsidRPr="00790F04">
              <w:rPr>
                <w:rFonts w:ascii="Times New Roman" w:hAnsi="Times New Roman"/>
                <w:bCs/>
                <w:lang w:eastAsia="ru-RU"/>
              </w:rPr>
              <w:t xml:space="preserve">,818 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1 428,983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706,008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410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722,094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0,880</w:t>
            </w:r>
          </w:p>
        </w:tc>
      </w:tr>
      <w:tr w:rsidR="00E85CFD" w:rsidRPr="00920E8C" w:rsidTr="00C366B1">
        <w:trPr>
          <w:trHeight w:val="1163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0430070760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2715,734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0430070760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410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2715,734</w:t>
            </w:r>
          </w:p>
        </w:tc>
      </w:tr>
      <w:tr w:rsidR="00E85CFD" w:rsidRPr="00920E8C" w:rsidTr="00C366B1">
        <w:trPr>
          <w:trHeight w:val="135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04300S0760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25,101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04300S0760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410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25,101 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918,732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149,000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149,000 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135,000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14,000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769,732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уличное освещение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531,095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531,034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</w:t>
            </w:r>
            <w:r w:rsidRPr="00790F04">
              <w:rPr>
                <w:rFonts w:ascii="Times New Roman" w:hAnsi="Times New Roman"/>
                <w:bCs/>
                <w:lang w:eastAsia="ru-RU"/>
              </w:rPr>
              <w:t>60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содержание мест захоронения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0500003020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15,000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0500003020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15,000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0500003030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40,915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0500003030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40,915</w:t>
            </w:r>
          </w:p>
        </w:tc>
      </w:tr>
      <w:tr w:rsidR="00E85CFD" w:rsidRPr="00920E8C" w:rsidTr="00C366B1">
        <w:trPr>
          <w:trHeight w:val="135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99000S0240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182,722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99000S0240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182,722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ОБРАЗОВАНИЕ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13,000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13,000 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13,000 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13,000 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3 378,105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Культура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3 378,105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0800000590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1 798,705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0800000590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880,215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0800000590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918,490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0800000590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0,057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8,000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8,000</w:t>
            </w:r>
          </w:p>
        </w:tc>
      </w:tr>
      <w:tr w:rsidR="00E85CFD" w:rsidRPr="00920E8C" w:rsidTr="00C366B1">
        <w:trPr>
          <w:trHeight w:val="972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9900070370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230,000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9900070370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230,000</w:t>
            </w:r>
          </w:p>
        </w:tc>
      </w:tr>
      <w:tr w:rsidR="00E85CFD" w:rsidRPr="00920E8C" w:rsidTr="00C366B1">
        <w:trPr>
          <w:trHeight w:val="135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9900070510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A33AE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1 339,00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9900070510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1 339,00</w:t>
            </w:r>
          </w:p>
        </w:tc>
      </w:tr>
      <w:tr w:rsidR="00E85CFD" w:rsidRPr="00920E8C" w:rsidTr="00C366B1">
        <w:trPr>
          <w:trHeight w:val="972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Расходы по </w:t>
            </w:r>
            <w:proofErr w:type="spellStart"/>
            <w:r w:rsidRPr="00790F04">
              <w:rPr>
                <w:rFonts w:ascii="Times New Roman" w:hAnsi="Times New Roman"/>
                <w:bCs/>
                <w:lang w:eastAsia="ru-RU"/>
              </w:rPr>
              <w:t>софинансированию</w:t>
            </w:r>
            <w:proofErr w:type="spellEnd"/>
            <w:r w:rsidRPr="00790F04">
              <w:rPr>
                <w:rFonts w:ascii="Times New Roman" w:hAnsi="Times New Roman"/>
                <w:bCs/>
                <w:lang w:eastAsia="ru-RU"/>
              </w:rPr>
              <w:t xml:space="preserve"> мероприятий в рамках государственной программы Новосибирской области "Развитие институтов региональной политики Новосибирской области </w:t>
            </w:r>
            <w:proofErr w:type="gramStart"/>
            <w:r w:rsidRPr="00790F04">
              <w:rPr>
                <w:rFonts w:ascii="Times New Roman" w:hAnsi="Times New Roman"/>
                <w:bCs/>
                <w:lang w:eastAsia="ru-RU"/>
              </w:rPr>
              <w:t>на</w:t>
            </w:r>
            <w:proofErr w:type="gramEnd"/>
            <w:r w:rsidRPr="00790F04">
              <w:rPr>
                <w:rFonts w:ascii="Times New Roman" w:hAnsi="Times New Roman"/>
                <w:bCs/>
                <w:lang w:eastAsia="ru-RU"/>
              </w:rPr>
              <w:t>"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99000S0370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745F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2, 400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99000S0370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2, 400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90,000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90,000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9900009000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90,000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9900009000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320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90,000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13, 000</w:t>
            </w:r>
          </w:p>
        </w:tc>
      </w:tr>
      <w:tr w:rsidR="00E85CFD" w:rsidRPr="00920E8C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13, 000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FE71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13, 000</w:t>
            </w:r>
          </w:p>
        </w:tc>
      </w:tr>
      <w:tr w:rsidR="00E85CFD" w:rsidRPr="00920E8C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10, 000</w:t>
            </w:r>
          </w:p>
        </w:tc>
      </w:tr>
      <w:tr w:rsidR="00E85CFD" w:rsidRPr="00920E8C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3, 000</w:t>
            </w:r>
          </w:p>
        </w:tc>
      </w:tr>
      <w:tr w:rsidR="00E85CFD" w:rsidRPr="00920E8C" w:rsidTr="00C366B1">
        <w:trPr>
          <w:trHeight w:val="375"/>
        </w:trPr>
        <w:tc>
          <w:tcPr>
            <w:tcW w:w="7415" w:type="dxa"/>
            <w:gridSpan w:val="5"/>
            <w:noWrap/>
            <w:vAlign w:val="center"/>
          </w:tcPr>
          <w:p w:rsidR="00E85CFD" w:rsidRPr="00790F04" w:rsidRDefault="00E85CFD" w:rsidP="00920E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Всего расходов</w:t>
            </w:r>
          </w:p>
        </w:tc>
        <w:tc>
          <w:tcPr>
            <w:tcW w:w="1340" w:type="dxa"/>
            <w:noWrap/>
            <w:vAlign w:val="bottom"/>
          </w:tcPr>
          <w:p w:rsidR="00E85CFD" w:rsidRPr="00790F04" w:rsidRDefault="00E85CFD" w:rsidP="00D85FA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11 521,511</w:t>
            </w:r>
          </w:p>
        </w:tc>
      </w:tr>
    </w:tbl>
    <w:p w:rsidR="00E85CFD" w:rsidRPr="00920E8C" w:rsidRDefault="00E85CFD" w:rsidP="00BD0949">
      <w:pPr>
        <w:spacing w:after="131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B91D7B">
      <w:pPr>
        <w:spacing w:after="131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E71C2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E71C2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E71C2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FE71C2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5</w:t>
      </w:r>
    </w:p>
    <w:p w:rsidR="00E85CFD" w:rsidRPr="00BD5C32" w:rsidRDefault="00E85CFD" w:rsidP="00F0330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Решению 6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сессии Совета депутатов</w:t>
      </w:r>
    </w:p>
    <w:p w:rsidR="00E85CFD" w:rsidRPr="00BD5C32" w:rsidRDefault="00E85CFD" w:rsidP="00F0330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Новоключевского сельсовета </w:t>
      </w:r>
    </w:p>
    <w:p w:rsidR="00E85CFD" w:rsidRPr="00BD5C32" w:rsidRDefault="00E85CFD" w:rsidP="00F0330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E85CFD" w:rsidRDefault="00E85CFD" w:rsidP="00F0330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 17.03.2021 г. № 30</w:t>
      </w:r>
    </w:p>
    <w:p w:rsidR="00E85CFD" w:rsidRDefault="00E85CFD" w:rsidP="00F0330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8D59AD">
      <w:pPr>
        <w:spacing w:after="0" w:line="265" w:lineRule="auto"/>
        <w:ind w:right="7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Объем и распределение бюджетных ассигнований бюджета Новоключевского сельсовета Купинского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на 2022 и  2023 годы</w:t>
      </w:r>
      <w:proofErr w:type="gramEnd"/>
    </w:p>
    <w:p w:rsidR="00E85CFD" w:rsidRDefault="00E85CFD" w:rsidP="008D59AD">
      <w:pPr>
        <w:spacing w:after="0" w:line="265" w:lineRule="auto"/>
        <w:ind w:right="7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8D59AD">
      <w:pPr>
        <w:spacing w:after="0" w:line="265" w:lineRule="auto"/>
        <w:ind w:right="7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pPr w:leftFromText="180" w:rightFromText="180" w:vertAnchor="text" w:horzAnchor="margin" w:tblpY="154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10"/>
        <w:gridCol w:w="910"/>
        <w:gridCol w:w="1384"/>
        <w:gridCol w:w="1206"/>
        <w:gridCol w:w="1162"/>
        <w:gridCol w:w="1273"/>
      </w:tblGrid>
      <w:tr w:rsidR="00E85CFD" w:rsidRPr="00F177D6" w:rsidTr="00C366B1">
        <w:trPr>
          <w:trHeight w:val="165"/>
        </w:trPr>
        <w:tc>
          <w:tcPr>
            <w:tcW w:w="3120" w:type="dxa"/>
            <w:vMerge w:val="restart"/>
            <w:noWrap/>
            <w:vAlign w:val="center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10" w:type="dxa"/>
            <w:vMerge w:val="restart"/>
            <w:vAlign w:val="center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раздела</w:t>
            </w:r>
          </w:p>
        </w:tc>
        <w:tc>
          <w:tcPr>
            <w:tcW w:w="910" w:type="dxa"/>
            <w:vMerge w:val="restart"/>
            <w:vAlign w:val="center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F177D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под</w:t>
            </w:r>
            <w:proofErr w:type="gramEnd"/>
            <w:r w:rsidRPr="00F177D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раздела</w:t>
            </w:r>
          </w:p>
        </w:tc>
        <w:tc>
          <w:tcPr>
            <w:tcW w:w="1384" w:type="dxa"/>
            <w:vMerge w:val="restart"/>
            <w:vAlign w:val="center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целевой статьи</w:t>
            </w:r>
          </w:p>
        </w:tc>
        <w:tc>
          <w:tcPr>
            <w:tcW w:w="1206" w:type="dxa"/>
            <w:vMerge w:val="restart"/>
            <w:vAlign w:val="center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вида расходов</w:t>
            </w:r>
          </w:p>
        </w:tc>
        <w:tc>
          <w:tcPr>
            <w:tcW w:w="2435" w:type="dxa"/>
            <w:gridSpan w:val="2"/>
            <w:vAlign w:val="center"/>
          </w:tcPr>
          <w:p w:rsidR="00E85CFD" w:rsidRPr="000F734C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E85CFD" w:rsidRPr="00F177D6" w:rsidTr="00C366B1">
        <w:trPr>
          <w:trHeight w:val="1350"/>
        </w:trPr>
        <w:tc>
          <w:tcPr>
            <w:tcW w:w="3120" w:type="dxa"/>
            <w:vMerge/>
            <w:noWrap/>
            <w:vAlign w:val="center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vAlign w:val="center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  <w:vAlign w:val="center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vAlign w:val="center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vAlign w:val="center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vAlign w:val="center"/>
          </w:tcPr>
          <w:p w:rsidR="00E85CFD" w:rsidRPr="000F734C" w:rsidRDefault="00E85CFD" w:rsidP="00FE71C2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73" w:type="dxa"/>
            <w:vAlign w:val="center"/>
          </w:tcPr>
          <w:p w:rsidR="00E85CFD" w:rsidRPr="000F734C" w:rsidRDefault="00E85CFD" w:rsidP="00FE71C2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2023 год</w:t>
            </w:r>
          </w:p>
        </w:tc>
      </w:tr>
      <w:tr w:rsidR="00E85CFD" w:rsidRPr="00F177D6" w:rsidTr="00C366B1">
        <w:trPr>
          <w:trHeight w:val="255"/>
        </w:trPr>
        <w:tc>
          <w:tcPr>
            <w:tcW w:w="3120" w:type="dxa"/>
            <w:noWrap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noWrap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noWrap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noWrap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  <w:noWrap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2" w:type="dxa"/>
            <w:noWrap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3" w:type="dxa"/>
            <w:noWrap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960,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960,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314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780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230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230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589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740,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230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589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740,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230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1163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высших исполнительных</w:t>
            </w:r>
            <w:proofErr w:type="gramEnd"/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1 220,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084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1 220,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084</w:t>
            </w:r>
          </w:p>
        </w:tc>
      </w:tr>
      <w:tr w:rsidR="00E85CFD" w:rsidRPr="00F177D6" w:rsidTr="00C366B1">
        <w:trPr>
          <w:trHeight w:val="589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219,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219,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984</w:t>
            </w:r>
          </w:p>
        </w:tc>
      </w:tr>
      <w:tr w:rsidR="00E85CFD" w:rsidRPr="00F177D6" w:rsidTr="00C366B1">
        <w:trPr>
          <w:trHeight w:val="589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219,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984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219,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984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780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85CFD" w:rsidRPr="00F177D6" w:rsidTr="00C366B1">
        <w:trPr>
          <w:trHeight w:val="589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111,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562</w:t>
            </w:r>
          </w:p>
        </w:tc>
      </w:tr>
      <w:tr w:rsidR="00E85CFD" w:rsidRPr="00F177D6" w:rsidTr="00C366B1">
        <w:trPr>
          <w:trHeight w:val="398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111,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562</w:t>
            </w:r>
          </w:p>
        </w:tc>
      </w:tr>
      <w:tr w:rsidR="00E85CFD" w:rsidRPr="00F177D6" w:rsidTr="00C366B1">
        <w:trPr>
          <w:trHeight w:val="589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111,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562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589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664</w:t>
            </w:r>
          </w:p>
        </w:tc>
      </w:tr>
      <w:tr w:rsidR="00E85CFD" w:rsidRPr="00F177D6" w:rsidTr="00C366B1">
        <w:trPr>
          <w:trHeight w:val="589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897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437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509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622</w:t>
            </w:r>
          </w:p>
        </w:tc>
      </w:tr>
      <w:tr w:rsidR="00E85CFD" w:rsidRPr="00F177D6" w:rsidTr="00C366B1">
        <w:trPr>
          <w:trHeight w:val="398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437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509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622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589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0430003000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938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598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549</w:t>
            </w:r>
          </w:p>
        </w:tc>
      </w:tr>
      <w:tr w:rsidR="00E85CFD" w:rsidRPr="00F177D6" w:rsidTr="00C366B1">
        <w:trPr>
          <w:trHeight w:val="589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0430003000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938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598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549</w:t>
            </w:r>
          </w:p>
        </w:tc>
      </w:tr>
      <w:tr w:rsidR="00E85CFD" w:rsidRPr="00F177D6" w:rsidTr="00C366B1">
        <w:trPr>
          <w:trHeight w:val="1163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0430070760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571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907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821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062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0430070760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571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907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821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062</w:t>
            </w:r>
          </w:p>
        </w:tc>
      </w:tr>
      <w:tr w:rsidR="00E85CFD" w:rsidRPr="00F177D6" w:rsidTr="00C366B1">
        <w:trPr>
          <w:trHeight w:val="1358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04300S0760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591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010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04300S0760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591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010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631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631</w:t>
            </w:r>
          </w:p>
        </w:tc>
      </w:tr>
      <w:tr w:rsidR="00E85CFD" w:rsidRPr="00F177D6" w:rsidTr="00C366B1">
        <w:trPr>
          <w:trHeight w:val="398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0800000590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631</w:t>
            </w:r>
          </w:p>
        </w:tc>
      </w:tr>
      <w:tr w:rsidR="00E85CFD" w:rsidRPr="00F177D6" w:rsidTr="00C366B1">
        <w:trPr>
          <w:trHeight w:val="398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0800000590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631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398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9900009000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85CFD" w:rsidRPr="00F177D6" w:rsidTr="00C366B1">
        <w:trPr>
          <w:trHeight w:val="589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9900009000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121,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271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231,85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121,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271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231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9990099990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121,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271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231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9990099990</w:t>
            </w: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177D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121,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271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231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5CFD" w:rsidRPr="00F177D6" w:rsidTr="00C366B1">
        <w:trPr>
          <w:trHeight w:val="315"/>
        </w:trPr>
        <w:tc>
          <w:tcPr>
            <w:tcW w:w="312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E85CFD" w:rsidRPr="00F177D6" w:rsidRDefault="00E85CFD" w:rsidP="00FE71C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3" w:type="dxa"/>
            <w:vAlign w:val="bottom"/>
          </w:tcPr>
          <w:p w:rsidR="00E85CFD" w:rsidRPr="000F734C" w:rsidRDefault="00E85CFD" w:rsidP="00FE71C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 </w:t>
            </w:r>
            <w:r w:rsidRPr="000F734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361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85CFD" w:rsidRDefault="00E85CFD" w:rsidP="009C0C14">
      <w:pPr>
        <w:spacing w:after="131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9C0C14">
      <w:pPr>
        <w:spacing w:after="131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9C0C14">
      <w:pPr>
        <w:spacing w:after="131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9C0C14">
      <w:pPr>
        <w:spacing w:after="202" w:line="259" w:lineRule="auto"/>
        <w:ind w:right="1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Pr="00BD5C32" w:rsidRDefault="00E85CFD" w:rsidP="009C0C14">
      <w:pPr>
        <w:spacing w:after="0" w:line="265" w:lineRule="auto"/>
        <w:ind w:right="7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Default="00E85CFD" w:rsidP="00F0330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9C0C14">
      <w:pPr>
        <w:tabs>
          <w:tab w:val="left" w:pos="2685"/>
        </w:tabs>
        <w:spacing w:after="1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E85CFD" w:rsidRDefault="00E85CFD" w:rsidP="00F0330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F0330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6B1" w:rsidRDefault="00C366B1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6B1" w:rsidRDefault="00C366B1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6B1" w:rsidRDefault="00C366B1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790F04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6</w:t>
      </w:r>
    </w:p>
    <w:p w:rsidR="00E85CFD" w:rsidRPr="00BD5C32" w:rsidRDefault="00E85CFD" w:rsidP="008B0B34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Решению 6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сессии Совета депутатов</w:t>
      </w:r>
    </w:p>
    <w:p w:rsidR="00E85CFD" w:rsidRPr="00BD5C32" w:rsidRDefault="00E85CFD" w:rsidP="008B0B34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Новоключевского сельсовета </w:t>
      </w:r>
    </w:p>
    <w:p w:rsidR="00E85CFD" w:rsidRPr="00BD5C32" w:rsidRDefault="00E85CFD" w:rsidP="008B0B34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E85CFD" w:rsidRDefault="00E85CFD" w:rsidP="008B0B34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 17.03.2021 г. № 30</w:t>
      </w:r>
    </w:p>
    <w:p w:rsidR="00E85CFD" w:rsidRDefault="00E85CFD" w:rsidP="008B0B34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33048" w:rsidRDefault="00E85CFD" w:rsidP="008B0B34">
      <w:pPr>
        <w:spacing w:after="15" w:line="240" w:lineRule="auto"/>
        <w:ind w:right="6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33048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Ведомственная структура расходов бюджета Новоключевского сельсовета Купинского района Новосибирской области на  2021 год</w:t>
      </w:r>
    </w:p>
    <w:p w:rsidR="00E85CFD" w:rsidRPr="00BD5C32" w:rsidRDefault="00E85CFD" w:rsidP="008B0B34">
      <w:pPr>
        <w:spacing w:after="0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Default="00E85CFD" w:rsidP="008B0B34">
      <w:pPr>
        <w:spacing w:after="0" w:line="265" w:lineRule="auto"/>
        <w:ind w:right="7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pPr w:leftFromText="180" w:rightFromText="180" w:vertAnchor="text" w:horzAnchor="margin" w:tblpXSpec="center" w:tblpY="213"/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1470"/>
        <w:gridCol w:w="928"/>
        <w:gridCol w:w="928"/>
        <w:gridCol w:w="1371"/>
        <w:gridCol w:w="1068"/>
        <w:gridCol w:w="1340"/>
      </w:tblGrid>
      <w:tr w:rsidR="00E85CFD" w:rsidRPr="00790F04" w:rsidTr="00C366B1">
        <w:trPr>
          <w:trHeight w:val="270"/>
        </w:trPr>
        <w:tc>
          <w:tcPr>
            <w:tcW w:w="3120" w:type="dxa"/>
            <w:noWrap/>
            <w:vAlign w:val="center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90F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28" w:type="dxa"/>
            <w:noWrap/>
            <w:vAlign w:val="center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90F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28" w:type="dxa"/>
            <w:noWrap/>
            <w:vAlign w:val="center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90F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1" w:type="dxa"/>
            <w:noWrap/>
            <w:vAlign w:val="center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90F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68" w:type="dxa"/>
            <w:noWrap/>
            <w:vAlign w:val="center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90F0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vAlign w:val="center"/>
          </w:tcPr>
          <w:p w:rsidR="00E85CFD" w:rsidRPr="006827EB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6827EB">
              <w:rPr>
                <w:rFonts w:ascii="Times New Roman" w:hAnsi="Times New Roman"/>
                <w:bCs/>
                <w:lang w:eastAsia="ru-RU"/>
              </w:rPr>
              <w:t>сумма</w:t>
            </w:r>
          </w:p>
        </w:tc>
      </w:tr>
      <w:tr w:rsidR="00E85CFD" w:rsidRPr="00790F04" w:rsidTr="00C366B1">
        <w:trPr>
          <w:trHeight w:val="1530"/>
        </w:trPr>
        <w:tc>
          <w:tcPr>
            <w:tcW w:w="3120" w:type="dxa"/>
            <w:noWrap/>
            <w:vAlign w:val="center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Наименование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90F0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главного распорядителя средств районного бюджета</w:t>
            </w:r>
          </w:p>
        </w:tc>
        <w:tc>
          <w:tcPr>
            <w:tcW w:w="928" w:type="dxa"/>
            <w:vAlign w:val="center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раздела</w:t>
            </w:r>
          </w:p>
        </w:tc>
        <w:tc>
          <w:tcPr>
            <w:tcW w:w="928" w:type="dxa"/>
            <w:vAlign w:val="center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790F04">
              <w:rPr>
                <w:rFonts w:ascii="Times New Roman" w:hAnsi="Times New Roman"/>
                <w:bCs/>
                <w:lang w:eastAsia="ru-RU"/>
              </w:rPr>
              <w:t>под</w:t>
            </w:r>
            <w:proofErr w:type="gramEnd"/>
            <w:r w:rsidRPr="00790F04">
              <w:rPr>
                <w:rFonts w:ascii="Times New Roman" w:hAnsi="Times New Roman"/>
                <w:bCs/>
                <w:lang w:eastAsia="ru-RU"/>
              </w:rPr>
              <w:t xml:space="preserve"> раздела</w:t>
            </w:r>
          </w:p>
        </w:tc>
        <w:tc>
          <w:tcPr>
            <w:tcW w:w="1371" w:type="dxa"/>
            <w:vAlign w:val="center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целевой статьи</w:t>
            </w:r>
          </w:p>
        </w:tc>
        <w:tc>
          <w:tcPr>
            <w:tcW w:w="1068" w:type="dxa"/>
            <w:vAlign w:val="center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вида расходов</w:t>
            </w:r>
          </w:p>
        </w:tc>
        <w:tc>
          <w:tcPr>
            <w:tcW w:w="1340" w:type="dxa"/>
            <w:vMerge/>
            <w:vAlign w:val="center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85CFD" w:rsidRPr="00790F04" w:rsidTr="00C366B1">
        <w:trPr>
          <w:trHeight w:val="255"/>
        </w:trPr>
        <w:tc>
          <w:tcPr>
            <w:tcW w:w="3120" w:type="dxa"/>
            <w:noWrap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28" w:type="dxa"/>
            <w:noWrap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928" w:type="dxa"/>
            <w:noWrap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371" w:type="dxa"/>
            <w:noWrap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068" w:type="dxa"/>
            <w:noWrap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340" w:type="dxa"/>
            <w:noWrap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Администрация Новоключевского сельсовета Купинского района Новосибирской области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11 521,511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2 796,892</w:t>
            </w:r>
          </w:p>
        </w:tc>
      </w:tr>
      <w:tr w:rsidR="00E85CFD" w:rsidRPr="00790F04" w:rsidTr="00C366B1">
        <w:trPr>
          <w:trHeight w:val="780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740,190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740,190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740,190</w:t>
            </w:r>
          </w:p>
        </w:tc>
      </w:tr>
      <w:tr w:rsidR="00E85CFD" w:rsidRPr="00790F04" w:rsidTr="00C366B1">
        <w:trPr>
          <w:trHeight w:val="1163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790F04">
              <w:rPr>
                <w:rFonts w:ascii="Times New Roman" w:hAnsi="Times New Roman"/>
                <w:bCs/>
                <w:lang w:eastAsia="ru-RU"/>
              </w:rPr>
              <w:t>высших исполнительных</w:t>
            </w:r>
            <w:proofErr w:type="gramEnd"/>
            <w:r w:rsidRPr="00790F04">
              <w:rPr>
                <w:rFonts w:ascii="Times New Roman" w:hAnsi="Times New Roman"/>
                <w:bCs/>
                <w:lang w:eastAsia="ru-RU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2 047,582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1 185, 000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1 185, 000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862,482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6,000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812,743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9900000190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43,739</w:t>
            </w:r>
          </w:p>
        </w:tc>
      </w:tr>
      <w:tr w:rsidR="00E85CFD" w:rsidRPr="00790F04" w:rsidTr="00C366B1">
        <w:trPr>
          <w:trHeight w:val="780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790F04">
              <w:rPr>
                <w:rFonts w:ascii="Times New Roman" w:hAnsi="Times New Roman"/>
                <w:bCs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9900070190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0,100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9900070190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0,100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9,120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9,120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9 ,120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109,962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109,962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9900051180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109,962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9900051180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109,064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9900051180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0,897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32,000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Гражданская оборона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</w:tr>
      <w:tr w:rsidR="00E85CFD" w:rsidRPr="00790F04" w:rsidTr="00C366B1">
        <w:trPr>
          <w:trHeight w:val="780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32,000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32,000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32,000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416,818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416,818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1 428,983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706,008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410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722,094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0,880</w:t>
            </w:r>
          </w:p>
        </w:tc>
      </w:tr>
      <w:tr w:rsidR="00E85CFD" w:rsidRPr="00790F04" w:rsidTr="00C366B1">
        <w:trPr>
          <w:trHeight w:val="1163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0430070760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2715,734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0430070760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410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2715,734</w:t>
            </w:r>
          </w:p>
        </w:tc>
      </w:tr>
      <w:tr w:rsidR="00E85CFD" w:rsidRPr="00790F04" w:rsidTr="00C366B1">
        <w:trPr>
          <w:trHeight w:val="135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04300S0760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25,101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09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04300S0760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410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25,101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918,732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149,000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149,000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135,000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02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14,000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769,732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уличное освещение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531,095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531,034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0,060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содержание мест захоронения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0500003020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15,000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0500003020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15,000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0500003030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40,915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0500003030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40,915</w:t>
            </w:r>
          </w:p>
        </w:tc>
      </w:tr>
      <w:tr w:rsidR="00E85CFD" w:rsidRPr="00790F04" w:rsidTr="00C366B1">
        <w:trPr>
          <w:trHeight w:val="135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99000S0240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182,722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05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03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99000S0240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182,722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ОБРАЗОВАНИЕ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13,000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13,000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13,000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07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13,000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3 378,105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Культура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3 378,105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0800000590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1 798,705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0800000590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880,215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0800000590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918,490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0800000590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0,057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8,000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8,000</w:t>
            </w:r>
          </w:p>
        </w:tc>
      </w:tr>
      <w:tr w:rsidR="00E85CFD" w:rsidRPr="00790F04" w:rsidTr="00C366B1">
        <w:trPr>
          <w:trHeight w:val="972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9900070370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230,000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9900070370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230,000</w:t>
            </w:r>
          </w:p>
        </w:tc>
      </w:tr>
      <w:tr w:rsidR="00E85CFD" w:rsidRPr="00790F04" w:rsidTr="00C366B1">
        <w:trPr>
          <w:trHeight w:val="135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9900070510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1 339,00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9900070510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1 339,00</w:t>
            </w:r>
          </w:p>
        </w:tc>
      </w:tr>
      <w:tr w:rsidR="00E85CFD" w:rsidRPr="00790F04" w:rsidTr="00C366B1">
        <w:trPr>
          <w:trHeight w:val="972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 xml:space="preserve">Расходы по </w:t>
            </w:r>
            <w:proofErr w:type="spellStart"/>
            <w:r w:rsidRPr="00790F04">
              <w:rPr>
                <w:rFonts w:ascii="Times New Roman" w:hAnsi="Times New Roman"/>
                <w:bCs/>
                <w:lang w:eastAsia="ru-RU"/>
              </w:rPr>
              <w:t>софинансированию</w:t>
            </w:r>
            <w:proofErr w:type="spellEnd"/>
            <w:r w:rsidRPr="00790F04">
              <w:rPr>
                <w:rFonts w:ascii="Times New Roman" w:hAnsi="Times New Roman"/>
                <w:bCs/>
                <w:lang w:eastAsia="ru-RU"/>
              </w:rPr>
              <w:t xml:space="preserve"> мероприятий в рамках государственной программы Новосибирской области "Развитие институтов региональной политики Новосибирской области </w:t>
            </w:r>
            <w:proofErr w:type="gramStart"/>
            <w:r w:rsidRPr="00790F04">
              <w:rPr>
                <w:rFonts w:ascii="Times New Roman" w:hAnsi="Times New Roman"/>
                <w:bCs/>
                <w:lang w:eastAsia="ru-RU"/>
              </w:rPr>
              <w:t>на</w:t>
            </w:r>
            <w:proofErr w:type="gramEnd"/>
            <w:r w:rsidRPr="00790F04">
              <w:rPr>
                <w:rFonts w:ascii="Times New Roman" w:hAnsi="Times New Roman"/>
                <w:bCs/>
                <w:lang w:eastAsia="ru-RU"/>
              </w:rPr>
              <w:t>"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99000S0370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2, 400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99000S0370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2, 400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90,000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1470" w:type="dxa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90,000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9900009000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320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90,000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13, 000</w:t>
            </w:r>
          </w:p>
        </w:tc>
      </w:tr>
      <w:tr w:rsidR="00E85CFD" w:rsidRPr="00790F04" w:rsidTr="00C366B1">
        <w:trPr>
          <w:trHeight w:val="315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eastAsia="ru-RU"/>
              </w:rPr>
              <w:t>0000000000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13, 000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13, 000</w:t>
            </w:r>
          </w:p>
        </w:tc>
      </w:tr>
      <w:tr w:rsidR="00E85CFD" w:rsidRPr="00790F04" w:rsidTr="00C366B1">
        <w:trPr>
          <w:trHeight w:val="398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10, 000</w:t>
            </w:r>
          </w:p>
        </w:tc>
      </w:tr>
      <w:tr w:rsidR="00E85CFD" w:rsidRPr="00790F04" w:rsidTr="00C366B1">
        <w:trPr>
          <w:trHeight w:val="589"/>
        </w:trPr>
        <w:tc>
          <w:tcPr>
            <w:tcW w:w="3120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458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928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01</w:t>
            </w:r>
          </w:p>
        </w:tc>
        <w:tc>
          <w:tcPr>
            <w:tcW w:w="1371" w:type="dxa"/>
            <w:vAlign w:val="bottom"/>
          </w:tcPr>
          <w:p w:rsidR="00E85CFD" w:rsidRPr="00790F04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9900003000</w:t>
            </w:r>
          </w:p>
        </w:tc>
        <w:tc>
          <w:tcPr>
            <w:tcW w:w="1068" w:type="dxa"/>
            <w:vAlign w:val="bottom"/>
          </w:tcPr>
          <w:p w:rsidR="00E85CFD" w:rsidRPr="00790F04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340" w:type="dxa"/>
            <w:vAlign w:val="bottom"/>
          </w:tcPr>
          <w:p w:rsidR="00E85CFD" w:rsidRPr="00790F04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0F04">
              <w:rPr>
                <w:rFonts w:ascii="Times New Roman" w:hAnsi="Times New Roman"/>
                <w:bCs/>
                <w:lang w:eastAsia="ru-RU"/>
              </w:rPr>
              <w:t>3, 000</w:t>
            </w:r>
          </w:p>
        </w:tc>
      </w:tr>
    </w:tbl>
    <w:p w:rsidR="00E85CFD" w:rsidRDefault="00E85CFD" w:rsidP="008B0B34">
      <w:pPr>
        <w:tabs>
          <w:tab w:val="left" w:pos="213"/>
        </w:tabs>
        <w:spacing w:after="0" w:line="265" w:lineRule="auto"/>
        <w:ind w:right="7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E85CFD" w:rsidRDefault="00E85CFD" w:rsidP="008B0B34">
      <w:pPr>
        <w:tabs>
          <w:tab w:val="left" w:pos="213"/>
        </w:tabs>
        <w:spacing w:after="0" w:line="265" w:lineRule="auto"/>
        <w:ind w:right="7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8B0B34">
      <w:pPr>
        <w:spacing w:after="1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9C0C14" w:rsidRDefault="00E85CFD" w:rsidP="009C0C14">
      <w:pPr>
        <w:rPr>
          <w:rFonts w:ascii="Times New Roman" w:hAnsi="Times New Roman"/>
          <w:sz w:val="24"/>
          <w:szCs w:val="24"/>
          <w:lang w:eastAsia="ru-RU"/>
        </w:rPr>
      </w:pPr>
    </w:p>
    <w:p w:rsidR="00E85CFD" w:rsidRPr="009C0C14" w:rsidRDefault="00E85CFD" w:rsidP="009C0C14">
      <w:pPr>
        <w:rPr>
          <w:rFonts w:ascii="Times New Roman" w:hAnsi="Times New Roman"/>
          <w:sz w:val="24"/>
          <w:szCs w:val="24"/>
          <w:lang w:eastAsia="ru-RU"/>
        </w:rPr>
      </w:pPr>
    </w:p>
    <w:p w:rsidR="00E85CFD" w:rsidRPr="009C0C14" w:rsidRDefault="00E85CFD" w:rsidP="009C0C14">
      <w:pPr>
        <w:rPr>
          <w:rFonts w:ascii="Times New Roman" w:hAnsi="Times New Roman"/>
          <w:sz w:val="24"/>
          <w:szCs w:val="24"/>
          <w:lang w:eastAsia="ru-RU"/>
        </w:rPr>
      </w:pPr>
    </w:p>
    <w:p w:rsidR="00E85CFD" w:rsidRPr="009C0C14" w:rsidRDefault="00E85CFD" w:rsidP="009C0C14">
      <w:pPr>
        <w:rPr>
          <w:rFonts w:ascii="Times New Roman" w:hAnsi="Times New Roman"/>
          <w:sz w:val="24"/>
          <w:szCs w:val="24"/>
          <w:lang w:eastAsia="ru-RU"/>
        </w:rPr>
      </w:pPr>
    </w:p>
    <w:p w:rsidR="00E85CFD" w:rsidRPr="009C0C14" w:rsidRDefault="00E85CFD" w:rsidP="009C0C14">
      <w:pPr>
        <w:rPr>
          <w:rFonts w:ascii="Times New Roman" w:hAnsi="Times New Roman"/>
          <w:sz w:val="24"/>
          <w:szCs w:val="24"/>
          <w:lang w:eastAsia="ru-RU"/>
        </w:rPr>
      </w:pPr>
    </w:p>
    <w:p w:rsidR="00E85CFD" w:rsidRDefault="00E85CFD" w:rsidP="009C0C14">
      <w:pPr>
        <w:rPr>
          <w:rFonts w:ascii="Times New Roman" w:hAnsi="Times New Roman"/>
          <w:sz w:val="24"/>
          <w:szCs w:val="24"/>
          <w:lang w:eastAsia="ru-RU"/>
        </w:rPr>
      </w:pPr>
    </w:p>
    <w:p w:rsidR="00E85CFD" w:rsidRDefault="00E85CFD" w:rsidP="009C0C14">
      <w:pPr>
        <w:tabs>
          <w:tab w:val="left" w:pos="66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85CFD" w:rsidRPr="00BD5C32" w:rsidRDefault="00E85CFD" w:rsidP="003A577A">
      <w:pPr>
        <w:spacing w:after="131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7</w:t>
      </w:r>
    </w:p>
    <w:p w:rsidR="00E85CFD" w:rsidRPr="00BD5C32" w:rsidRDefault="00E85CFD" w:rsidP="00E8357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Решению 6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сессии Совета депутатов</w:t>
      </w:r>
    </w:p>
    <w:p w:rsidR="00E85CFD" w:rsidRPr="00BD5C32" w:rsidRDefault="00E85CFD" w:rsidP="00E8357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Новоключевского сельсовета </w:t>
      </w:r>
    </w:p>
    <w:p w:rsidR="00E85CFD" w:rsidRPr="00BD5C32" w:rsidRDefault="00E85CFD" w:rsidP="00E8357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E85CFD" w:rsidRDefault="00E85CFD" w:rsidP="00E83575">
      <w:pPr>
        <w:spacing w:after="1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 17.03.2021 г. № 30</w:t>
      </w:r>
    </w:p>
    <w:p w:rsidR="00E85CFD" w:rsidRDefault="00E85CFD" w:rsidP="00E83575">
      <w:pPr>
        <w:rPr>
          <w:rFonts w:ascii="Times New Roman" w:hAnsi="Times New Roman"/>
          <w:sz w:val="24"/>
          <w:szCs w:val="24"/>
          <w:lang w:eastAsia="ru-RU"/>
        </w:rPr>
      </w:pPr>
    </w:p>
    <w:p w:rsidR="00E85CFD" w:rsidRDefault="00E85CFD" w:rsidP="00C366B1">
      <w:pPr>
        <w:spacing w:after="0" w:line="265" w:lineRule="auto"/>
        <w:ind w:right="7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>Ведомственная структура расходов бюджета Новоключевского сельсовета Купинского района Новосибирской области на плановый период на 2022 и 2023 годы</w:t>
      </w:r>
    </w:p>
    <w:p w:rsidR="00E85CFD" w:rsidRPr="00BD5C32" w:rsidRDefault="00E85CFD" w:rsidP="003A577A">
      <w:pPr>
        <w:spacing w:after="0" w:line="265" w:lineRule="auto"/>
        <w:ind w:right="7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(тыс. рублей) </w:t>
      </w:r>
    </w:p>
    <w:tbl>
      <w:tblPr>
        <w:tblpPr w:leftFromText="180" w:rightFromText="180" w:vertAnchor="text" w:horzAnchor="margin" w:tblpXSpec="center" w:tblpY="417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4"/>
        <w:gridCol w:w="1344"/>
        <w:gridCol w:w="1042"/>
        <w:gridCol w:w="1023"/>
        <w:gridCol w:w="1238"/>
        <w:gridCol w:w="1050"/>
        <w:gridCol w:w="1163"/>
        <w:gridCol w:w="1217"/>
      </w:tblGrid>
      <w:tr w:rsidR="00E85CFD" w:rsidRPr="000F734C" w:rsidTr="00C366B1">
        <w:trPr>
          <w:trHeight w:val="483"/>
        </w:trPr>
        <w:tc>
          <w:tcPr>
            <w:tcW w:w="2684" w:type="dxa"/>
            <w:vMerge w:val="restart"/>
            <w:noWrap/>
            <w:vAlign w:val="center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77" w:type="dxa"/>
            <w:vMerge w:val="restart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главного распорядителя средств районного бюджета</w:t>
            </w:r>
          </w:p>
        </w:tc>
        <w:tc>
          <w:tcPr>
            <w:tcW w:w="1042" w:type="dxa"/>
            <w:vMerge w:val="restart"/>
            <w:vAlign w:val="center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раздела</w:t>
            </w:r>
          </w:p>
        </w:tc>
        <w:tc>
          <w:tcPr>
            <w:tcW w:w="1023" w:type="dxa"/>
            <w:vMerge w:val="restart"/>
            <w:vAlign w:val="center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под</w:t>
            </w:r>
            <w:proofErr w:type="gramEnd"/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раздела</w:t>
            </w:r>
          </w:p>
        </w:tc>
        <w:tc>
          <w:tcPr>
            <w:tcW w:w="1204" w:type="dxa"/>
            <w:vMerge w:val="restart"/>
            <w:vAlign w:val="center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Целевой</w:t>
            </w:r>
            <w:proofErr w:type="gramEnd"/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статьи</w:t>
            </w:r>
          </w:p>
        </w:tc>
        <w:tc>
          <w:tcPr>
            <w:tcW w:w="1050" w:type="dxa"/>
            <w:vMerge w:val="restart"/>
            <w:vAlign w:val="center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вида</w:t>
            </w: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2380" w:type="dxa"/>
            <w:gridSpan w:val="2"/>
            <w:vAlign w:val="center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E85CFD" w:rsidRPr="000F734C" w:rsidTr="00C366B1">
        <w:trPr>
          <w:trHeight w:val="1636"/>
        </w:trPr>
        <w:tc>
          <w:tcPr>
            <w:tcW w:w="2684" w:type="dxa"/>
            <w:vMerge/>
            <w:noWrap/>
            <w:vAlign w:val="center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vMerge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vAlign w:val="center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vAlign w:val="center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vMerge/>
            <w:vAlign w:val="center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vMerge/>
            <w:vAlign w:val="center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E85CFD" w:rsidRPr="003A577A" w:rsidRDefault="00E85CFD" w:rsidP="006827EB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17" w:type="dxa"/>
            <w:vAlign w:val="center"/>
          </w:tcPr>
          <w:p w:rsidR="00E85CFD" w:rsidRPr="003A577A" w:rsidRDefault="00E85CFD" w:rsidP="006827EB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2023 год</w:t>
            </w:r>
          </w:p>
        </w:tc>
      </w:tr>
      <w:tr w:rsidR="00E85CFD" w:rsidRPr="000F734C" w:rsidTr="00C366B1">
        <w:trPr>
          <w:trHeight w:val="357"/>
        </w:trPr>
        <w:tc>
          <w:tcPr>
            <w:tcW w:w="2684" w:type="dxa"/>
            <w:noWrap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noWrap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dxa"/>
            <w:noWrap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4" w:type="dxa"/>
            <w:noWrap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0" w:type="dxa"/>
            <w:noWrap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3" w:type="dxa"/>
            <w:noWrap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7" w:type="dxa"/>
            <w:noWrap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E85CFD" w:rsidRPr="000F734C" w:rsidTr="00C366B1">
        <w:trPr>
          <w:trHeight w:val="824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Администрация Новоключевского сельсовета Купинского района Новосибирской области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9 540, 703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14 361, 361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1 960,314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1 960,314</w:t>
            </w:r>
          </w:p>
        </w:tc>
      </w:tr>
      <w:tr w:rsidR="00E85CFD" w:rsidRPr="000F734C" w:rsidTr="00C366B1">
        <w:trPr>
          <w:trHeight w:val="1091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740, 230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740, 230</w:t>
            </w:r>
          </w:p>
        </w:tc>
      </w:tr>
      <w:tr w:rsidR="00E85CFD" w:rsidRPr="000F734C" w:rsidTr="00C366B1">
        <w:trPr>
          <w:trHeight w:val="824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740,230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740, 230</w:t>
            </w:r>
          </w:p>
        </w:tc>
      </w:tr>
      <w:tr w:rsidR="00E85CFD" w:rsidRPr="000F734C" w:rsidTr="00C366B1">
        <w:trPr>
          <w:trHeight w:val="824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740,230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740, 230</w:t>
            </w:r>
          </w:p>
        </w:tc>
      </w:tr>
      <w:tr w:rsidR="00E85CFD" w:rsidRPr="000F734C" w:rsidTr="00C366B1">
        <w:trPr>
          <w:trHeight w:val="1627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высших исполнительных</w:t>
            </w:r>
            <w:proofErr w:type="gramEnd"/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1 220,084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1 220,084</w:t>
            </w:r>
          </w:p>
        </w:tc>
      </w:tr>
      <w:tr w:rsidR="00E85CFD" w:rsidRPr="000F734C" w:rsidTr="00C366B1">
        <w:trPr>
          <w:trHeight w:val="824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1 219,984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1 219,984</w:t>
            </w:r>
          </w:p>
        </w:tc>
      </w:tr>
      <w:tr w:rsidR="00E85CFD" w:rsidRPr="000F734C" w:rsidTr="00C366B1">
        <w:trPr>
          <w:trHeight w:val="824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1 219,984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1 219,984</w:t>
            </w:r>
          </w:p>
        </w:tc>
      </w:tr>
      <w:tr w:rsidR="00E85CFD" w:rsidRPr="000F734C" w:rsidTr="00C366B1">
        <w:trPr>
          <w:trHeight w:val="1091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1377" w:type="dxa"/>
          </w:tcPr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0,100</w:t>
            </w:r>
          </w:p>
        </w:tc>
      </w:tr>
      <w:tr w:rsidR="00E85CFD" w:rsidRPr="000F734C" w:rsidTr="00C366B1">
        <w:trPr>
          <w:trHeight w:val="824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0,100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111,114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115, 562</w:t>
            </w:r>
          </w:p>
        </w:tc>
      </w:tr>
      <w:tr w:rsidR="00E85CFD" w:rsidRPr="000F734C" w:rsidTr="00C366B1">
        <w:trPr>
          <w:trHeight w:val="557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111,114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115, 562</w:t>
            </w:r>
          </w:p>
        </w:tc>
      </w:tr>
      <w:tr w:rsidR="00E85CFD" w:rsidRPr="000F734C" w:rsidTr="00C366B1">
        <w:trPr>
          <w:trHeight w:val="824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111,114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115, 562</w:t>
            </w:r>
          </w:p>
        </w:tc>
      </w:tr>
      <w:tr w:rsidR="00E85CFD" w:rsidRPr="000F734C" w:rsidTr="00C366B1">
        <w:trPr>
          <w:trHeight w:val="824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110,217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114, 664</w:t>
            </w:r>
          </w:p>
        </w:tc>
      </w:tr>
      <w:tr w:rsidR="00E85CFD" w:rsidRPr="000F734C" w:rsidTr="00C366B1">
        <w:trPr>
          <w:trHeight w:val="824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0,897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0,897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5 235, 437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9 509, 622</w:t>
            </w:r>
          </w:p>
        </w:tc>
      </w:tr>
      <w:tr w:rsidR="00E85CFD" w:rsidRPr="000F734C" w:rsidTr="00C366B1">
        <w:trPr>
          <w:trHeight w:val="557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5 235, 437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9 509, 622</w:t>
            </w:r>
          </w:p>
        </w:tc>
      </w:tr>
      <w:tr w:rsidR="00E85CFD" w:rsidRPr="000F734C" w:rsidTr="00C366B1">
        <w:trPr>
          <w:trHeight w:val="824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0430003000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618, 938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598, 549</w:t>
            </w:r>
          </w:p>
        </w:tc>
      </w:tr>
      <w:tr w:rsidR="00E85CFD" w:rsidRPr="000F734C" w:rsidTr="00C366B1">
        <w:trPr>
          <w:trHeight w:val="824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0430003000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618, 938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598, 549</w:t>
            </w:r>
          </w:p>
        </w:tc>
      </w:tr>
      <w:tr w:rsidR="00E85CFD" w:rsidRPr="000F734C" w:rsidTr="00C366B1">
        <w:trPr>
          <w:trHeight w:val="1627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0430070760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4 571, 907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8 821, 062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0430070760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4 571, 907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8 821, 062</w:t>
            </w:r>
          </w:p>
        </w:tc>
      </w:tr>
      <w:tr w:rsidR="00E85CFD" w:rsidRPr="000F734C" w:rsidTr="00C366B1">
        <w:trPr>
          <w:trHeight w:val="1899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04300S0760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44, 591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90, 010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04300S0760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44, 591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90, 010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2 022,398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2 414, 631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2 022,398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2 414, 631</w:t>
            </w:r>
          </w:p>
        </w:tc>
      </w:tr>
      <w:tr w:rsidR="00E85CFD" w:rsidRPr="000F734C" w:rsidTr="00C366B1">
        <w:trPr>
          <w:trHeight w:val="557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0800000590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2 022,398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2 414, 631</w:t>
            </w:r>
          </w:p>
        </w:tc>
      </w:tr>
      <w:tr w:rsidR="00E85CFD" w:rsidRPr="000F734C" w:rsidTr="00C366B1">
        <w:trPr>
          <w:trHeight w:val="557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F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0800000590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2 022,398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2 414, 631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77" w:type="dxa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90, 000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6827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90, 000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377" w:type="dxa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90, 000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90, 000</w:t>
            </w:r>
          </w:p>
        </w:tc>
      </w:tr>
      <w:tr w:rsidR="00E85CFD" w:rsidRPr="000F734C" w:rsidTr="00C366B1">
        <w:trPr>
          <w:trHeight w:val="557"/>
        </w:trPr>
        <w:tc>
          <w:tcPr>
            <w:tcW w:w="268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1377" w:type="dxa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9900009000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90, 000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90, 000</w:t>
            </w:r>
          </w:p>
        </w:tc>
      </w:tr>
      <w:tr w:rsidR="00E85CFD" w:rsidRPr="000F734C" w:rsidTr="00C366B1">
        <w:trPr>
          <w:trHeight w:val="824"/>
        </w:trPr>
        <w:tc>
          <w:tcPr>
            <w:tcW w:w="268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7" w:type="dxa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9900009000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90, 000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90, 000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77" w:type="dxa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121,439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271, 231,85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77" w:type="dxa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121,439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271, 231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77" w:type="dxa"/>
          </w:tcPr>
          <w:p w:rsidR="00E85CFD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9990099990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121,439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271, 231</w:t>
            </w:r>
          </w:p>
        </w:tc>
      </w:tr>
      <w:tr w:rsidR="00E85CFD" w:rsidRPr="000F734C" w:rsidTr="00C366B1">
        <w:trPr>
          <w:trHeight w:val="441"/>
        </w:trPr>
        <w:tc>
          <w:tcPr>
            <w:tcW w:w="268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77" w:type="dxa"/>
          </w:tcPr>
          <w:p w:rsidR="00E85CFD" w:rsidRDefault="00E85CFD" w:rsidP="00287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042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2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04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9990099990</w:t>
            </w:r>
          </w:p>
        </w:tc>
        <w:tc>
          <w:tcPr>
            <w:tcW w:w="1050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163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121,439</w:t>
            </w:r>
          </w:p>
        </w:tc>
        <w:tc>
          <w:tcPr>
            <w:tcW w:w="1217" w:type="dxa"/>
            <w:vAlign w:val="bottom"/>
          </w:tcPr>
          <w:p w:rsidR="00E85CFD" w:rsidRPr="003A577A" w:rsidRDefault="00E85CFD" w:rsidP="002877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A577A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271, 231</w:t>
            </w:r>
          </w:p>
        </w:tc>
      </w:tr>
    </w:tbl>
    <w:p w:rsidR="00E85CFD" w:rsidRDefault="00E85CFD" w:rsidP="00C366B1">
      <w:pPr>
        <w:spacing w:after="10" w:line="240" w:lineRule="auto"/>
        <w:ind w:right="42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E83575">
      <w:pPr>
        <w:spacing w:after="10" w:line="240" w:lineRule="auto"/>
        <w:ind w:right="35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E83575">
      <w:pPr>
        <w:spacing w:after="10" w:line="240" w:lineRule="auto"/>
        <w:ind w:right="35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Default="00E85CFD" w:rsidP="00E83575">
      <w:pPr>
        <w:spacing w:after="10" w:line="240" w:lineRule="auto"/>
        <w:ind w:right="35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E83575">
      <w:pPr>
        <w:spacing w:after="10" w:line="240" w:lineRule="auto"/>
        <w:ind w:right="35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5CFD" w:rsidRPr="00BD5C32" w:rsidRDefault="00E85CFD" w:rsidP="00E83575">
      <w:pPr>
        <w:spacing w:after="184" w:line="259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C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85CFD" w:rsidRPr="00E83575" w:rsidRDefault="00E85CFD" w:rsidP="00E83575">
      <w:pPr>
        <w:rPr>
          <w:rFonts w:ascii="Times New Roman" w:hAnsi="Times New Roman"/>
          <w:sz w:val="24"/>
          <w:szCs w:val="24"/>
          <w:lang w:eastAsia="ru-RU"/>
        </w:rPr>
      </w:pPr>
    </w:p>
    <w:sectPr w:rsidR="00E85CFD" w:rsidRPr="00E83575" w:rsidSect="0008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FD" w:rsidRDefault="00E85CFD" w:rsidP="005504B3">
      <w:pPr>
        <w:spacing w:after="0" w:line="240" w:lineRule="auto"/>
      </w:pPr>
      <w:r>
        <w:separator/>
      </w:r>
    </w:p>
  </w:endnote>
  <w:endnote w:type="continuationSeparator" w:id="0">
    <w:p w:rsidR="00E85CFD" w:rsidRDefault="00E85CFD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FD" w:rsidRDefault="00E85CFD" w:rsidP="005504B3">
      <w:pPr>
        <w:spacing w:after="0" w:line="240" w:lineRule="auto"/>
      </w:pPr>
      <w:r>
        <w:separator/>
      </w:r>
    </w:p>
  </w:footnote>
  <w:footnote w:type="continuationSeparator" w:id="0">
    <w:p w:rsidR="00E85CFD" w:rsidRDefault="00E85CFD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5606633C"/>
    <w:multiLevelType w:val="hybridMultilevel"/>
    <w:tmpl w:val="10DE8F16"/>
    <w:lvl w:ilvl="0" w:tplc="B1488EAE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7E142B5A"/>
    <w:multiLevelType w:val="hybridMultilevel"/>
    <w:tmpl w:val="71427F0A"/>
    <w:lvl w:ilvl="0" w:tplc="D02E2F4A">
      <w:start w:val="25"/>
      <w:numFmt w:val="decimal"/>
      <w:lvlText w:val="%1."/>
      <w:lvlJc w:val="left"/>
      <w:pPr>
        <w:ind w:left="382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6C"/>
    <w:rsid w:val="00001AF9"/>
    <w:rsid w:val="000046F9"/>
    <w:rsid w:val="00011588"/>
    <w:rsid w:val="00013BEB"/>
    <w:rsid w:val="00017E44"/>
    <w:rsid w:val="00054B6F"/>
    <w:rsid w:val="00075E16"/>
    <w:rsid w:val="00076E79"/>
    <w:rsid w:val="00082607"/>
    <w:rsid w:val="0008308F"/>
    <w:rsid w:val="00090A1C"/>
    <w:rsid w:val="00091054"/>
    <w:rsid w:val="00092CD0"/>
    <w:rsid w:val="00096544"/>
    <w:rsid w:val="00097956"/>
    <w:rsid w:val="000A2A48"/>
    <w:rsid w:val="000A5178"/>
    <w:rsid w:val="000C311C"/>
    <w:rsid w:val="000E6FDD"/>
    <w:rsid w:val="000E7117"/>
    <w:rsid w:val="000F3A99"/>
    <w:rsid w:val="000F4B45"/>
    <w:rsid w:val="000F55AE"/>
    <w:rsid w:val="000F734C"/>
    <w:rsid w:val="00100E2B"/>
    <w:rsid w:val="001036B5"/>
    <w:rsid w:val="001137C2"/>
    <w:rsid w:val="001168F5"/>
    <w:rsid w:val="00127B3B"/>
    <w:rsid w:val="001334C6"/>
    <w:rsid w:val="0016128C"/>
    <w:rsid w:val="00194A18"/>
    <w:rsid w:val="001A1B58"/>
    <w:rsid w:val="001A59E9"/>
    <w:rsid w:val="001B0F65"/>
    <w:rsid w:val="001C2158"/>
    <w:rsid w:val="001E4018"/>
    <w:rsid w:val="001E4E13"/>
    <w:rsid w:val="001F42EA"/>
    <w:rsid w:val="001F434A"/>
    <w:rsid w:val="00202CB7"/>
    <w:rsid w:val="0020438D"/>
    <w:rsid w:val="0022068F"/>
    <w:rsid w:val="00226425"/>
    <w:rsid w:val="00232CB7"/>
    <w:rsid w:val="00242E18"/>
    <w:rsid w:val="002765F7"/>
    <w:rsid w:val="00282EDE"/>
    <w:rsid w:val="00287712"/>
    <w:rsid w:val="00294784"/>
    <w:rsid w:val="002A00B3"/>
    <w:rsid w:val="002D091B"/>
    <w:rsid w:val="002F7476"/>
    <w:rsid w:val="00303844"/>
    <w:rsid w:val="00315E68"/>
    <w:rsid w:val="00327AD0"/>
    <w:rsid w:val="00331B1B"/>
    <w:rsid w:val="003334DA"/>
    <w:rsid w:val="00342D5F"/>
    <w:rsid w:val="00343B1B"/>
    <w:rsid w:val="003478D6"/>
    <w:rsid w:val="00352FF8"/>
    <w:rsid w:val="00356764"/>
    <w:rsid w:val="003735AD"/>
    <w:rsid w:val="00380677"/>
    <w:rsid w:val="00393001"/>
    <w:rsid w:val="003A0489"/>
    <w:rsid w:val="003A577A"/>
    <w:rsid w:val="003B4FBA"/>
    <w:rsid w:val="003B7605"/>
    <w:rsid w:val="003C2AB1"/>
    <w:rsid w:val="003E43EE"/>
    <w:rsid w:val="003E447D"/>
    <w:rsid w:val="00401B22"/>
    <w:rsid w:val="00412367"/>
    <w:rsid w:val="00413E0B"/>
    <w:rsid w:val="004158FB"/>
    <w:rsid w:val="00426D6B"/>
    <w:rsid w:val="0044483D"/>
    <w:rsid w:val="0044561A"/>
    <w:rsid w:val="0045702A"/>
    <w:rsid w:val="0045790C"/>
    <w:rsid w:val="004618B3"/>
    <w:rsid w:val="00472442"/>
    <w:rsid w:val="00473C8B"/>
    <w:rsid w:val="0047400F"/>
    <w:rsid w:val="004830D1"/>
    <w:rsid w:val="004934FC"/>
    <w:rsid w:val="004A0D54"/>
    <w:rsid w:val="004B15CB"/>
    <w:rsid w:val="004C2185"/>
    <w:rsid w:val="004D067D"/>
    <w:rsid w:val="004D3EE0"/>
    <w:rsid w:val="004D60FB"/>
    <w:rsid w:val="00500570"/>
    <w:rsid w:val="00505F72"/>
    <w:rsid w:val="0051588E"/>
    <w:rsid w:val="00520B0C"/>
    <w:rsid w:val="00523109"/>
    <w:rsid w:val="0053369D"/>
    <w:rsid w:val="005504B3"/>
    <w:rsid w:val="00552F31"/>
    <w:rsid w:val="00562F12"/>
    <w:rsid w:val="00571BB0"/>
    <w:rsid w:val="005732DB"/>
    <w:rsid w:val="00574730"/>
    <w:rsid w:val="0057787F"/>
    <w:rsid w:val="00593918"/>
    <w:rsid w:val="005B1011"/>
    <w:rsid w:val="005B37ED"/>
    <w:rsid w:val="005C30E5"/>
    <w:rsid w:val="005C55F7"/>
    <w:rsid w:val="005E3175"/>
    <w:rsid w:val="005E44E1"/>
    <w:rsid w:val="005E6865"/>
    <w:rsid w:val="005F1A36"/>
    <w:rsid w:val="00604707"/>
    <w:rsid w:val="006239E2"/>
    <w:rsid w:val="00624F91"/>
    <w:rsid w:val="006267E1"/>
    <w:rsid w:val="006415CB"/>
    <w:rsid w:val="00643E70"/>
    <w:rsid w:val="00646AC9"/>
    <w:rsid w:val="00650598"/>
    <w:rsid w:val="0066380F"/>
    <w:rsid w:val="00663CBC"/>
    <w:rsid w:val="006665E5"/>
    <w:rsid w:val="0067187E"/>
    <w:rsid w:val="006827EB"/>
    <w:rsid w:val="00684BAA"/>
    <w:rsid w:val="006935CD"/>
    <w:rsid w:val="006A144F"/>
    <w:rsid w:val="006A5EC3"/>
    <w:rsid w:val="006B4A3C"/>
    <w:rsid w:val="006B635B"/>
    <w:rsid w:val="006B7A17"/>
    <w:rsid w:val="006C4C04"/>
    <w:rsid w:val="006C5D4B"/>
    <w:rsid w:val="006C615D"/>
    <w:rsid w:val="006C6417"/>
    <w:rsid w:val="006E5B55"/>
    <w:rsid w:val="006E7CBA"/>
    <w:rsid w:val="006F3546"/>
    <w:rsid w:val="006F4AB4"/>
    <w:rsid w:val="007019F7"/>
    <w:rsid w:val="0070414C"/>
    <w:rsid w:val="00705528"/>
    <w:rsid w:val="007110F1"/>
    <w:rsid w:val="007211C2"/>
    <w:rsid w:val="00724483"/>
    <w:rsid w:val="00727379"/>
    <w:rsid w:val="00745F52"/>
    <w:rsid w:val="00750416"/>
    <w:rsid w:val="00750E13"/>
    <w:rsid w:val="0075719D"/>
    <w:rsid w:val="00771583"/>
    <w:rsid w:val="007800E8"/>
    <w:rsid w:val="00780650"/>
    <w:rsid w:val="00784588"/>
    <w:rsid w:val="007869EF"/>
    <w:rsid w:val="00790F04"/>
    <w:rsid w:val="00797194"/>
    <w:rsid w:val="007A01CF"/>
    <w:rsid w:val="007A477B"/>
    <w:rsid w:val="007A5402"/>
    <w:rsid w:val="007B19E8"/>
    <w:rsid w:val="007C26BA"/>
    <w:rsid w:val="007C746A"/>
    <w:rsid w:val="007D3F7B"/>
    <w:rsid w:val="007D77C2"/>
    <w:rsid w:val="007E785A"/>
    <w:rsid w:val="00802DD9"/>
    <w:rsid w:val="008067C4"/>
    <w:rsid w:val="00811A6D"/>
    <w:rsid w:val="00814583"/>
    <w:rsid w:val="0081511E"/>
    <w:rsid w:val="00837F59"/>
    <w:rsid w:val="0084492F"/>
    <w:rsid w:val="00850AFC"/>
    <w:rsid w:val="00863A8D"/>
    <w:rsid w:val="00866A7F"/>
    <w:rsid w:val="008722E3"/>
    <w:rsid w:val="00872678"/>
    <w:rsid w:val="00895EA9"/>
    <w:rsid w:val="008979D4"/>
    <w:rsid w:val="008A21A3"/>
    <w:rsid w:val="008B0B34"/>
    <w:rsid w:val="008B2A77"/>
    <w:rsid w:val="008B3DD0"/>
    <w:rsid w:val="008B6E2F"/>
    <w:rsid w:val="008C365B"/>
    <w:rsid w:val="008D547D"/>
    <w:rsid w:val="008D59AD"/>
    <w:rsid w:val="008E61AD"/>
    <w:rsid w:val="008F2507"/>
    <w:rsid w:val="00900A5A"/>
    <w:rsid w:val="00901E51"/>
    <w:rsid w:val="00901FF9"/>
    <w:rsid w:val="009149E7"/>
    <w:rsid w:val="00920E8C"/>
    <w:rsid w:val="009305BC"/>
    <w:rsid w:val="00943958"/>
    <w:rsid w:val="009564FB"/>
    <w:rsid w:val="009579BA"/>
    <w:rsid w:val="009634F8"/>
    <w:rsid w:val="009644A8"/>
    <w:rsid w:val="00967549"/>
    <w:rsid w:val="00977CA9"/>
    <w:rsid w:val="009A447F"/>
    <w:rsid w:val="009A4639"/>
    <w:rsid w:val="009B316B"/>
    <w:rsid w:val="009B6063"/>
    <w:rsid w:val="009C0C14"/>
    <w:rsid w:val="009C52F6"/>
    <w:rsid w:val="009D05E0"/>
    <w:rsid w:val="009D4BE2"/>
    <w:rsid w:val="009D5CCE"/>
    <w:rsid w:val="009E1991"/>
    <w:rsid w:val="009F2108"/>
    <w:rsid w:val="009F37B7"/>
    <w:rsid w:val="009F3F66"/>
    <w:rsid w:val="009F5C31"/>
    <w:rsid w:val="00A224A1"/>
    <w:rsid w:val="00A2379B"/>
    <w:rsid w:val="00A23BC7"/>
    <w:rsid w:val="00A33AEC"/>
    <w:rsid w:val="00A363B0"/>
    <w:rsid w:val="00A4337E"/>
    <w:rsid w:val="00A5629D"/>
    <w:rsid w:val="00A56917"/>
    <w:rsid w:val="00A616B9"/>
    <w:rsid w:val="00A630DE"/>
    <w:rsid w:val="00A719B2"/>
    <w:rsid w:val="00A726EA"/>
    <w:rsid w:val="00A750EE"/>
    <w:rsid w:val="00A8106E"/>
    <w:rsid w:val="00AA2DCB"/>
    <w:rsid w:val="00AA4397"/>
    <w:rsid w:val="00AB16E2"/>
    <w:rsid w:val="00AC577F"/>
    <w:rsid w:val="00AD3CD5"/>
    <w:rsid w:val="00AE1CD0"/>
    <w:rsid w:val="00B0530A"/>
    <w:rsid w:val="00B21448"/>
    <w:rsid w:val="00B23DFE"/>
    <w:rsid w:val="00B270C3"/>
    <w:rsid w:val="00B33048"/>
    <w:rsid w:val="00B33D24"/>
    <w:rsid w:val="00B40578"/>
    <w:rsid w:val="00B527F0"/>
    <w:rsid w:val="00B57447"/>
    <w:rsid w:val="00B91D7B"/>
    <w:rsid w:val="00B95248"/>
    <w:rsid w:val="00B9733F"/>
    <w:rsid w:val="00BB1A8A"/>
    <w:rsid w:val="00BC1DCC"/>
    <w:rsid w:val="00BC7743"/>
    <w:rsid w:val="00BD0949"/>
    <w:rsid w:val="00BD5C32"/>
    <w:rsid w:val="00BF269A"/>
    <w:rsid w:val="00C02CFF"/>
    <w:rsid w:val="00C05FA8"/>
    <w:rsid w:val="00C07AEF"/>
    <w:rsid w:val="00C320CE"/>
    <w:rsid w:val="00C366B1"/>
    <w:rsid w:val="00C4636B"/>
    <w:rsid w:val="00C50396"/>
    <w:rsid w:val="00C52E49"/>
    <w:rsid w:val="00C552C9"/>
    <w:rsid w:val="00C70163"/>
    <w:rsid w:val="00C72897"/>
    <w:rsid w:val="00C8344C"/>
    <w:rsid w:val="00C92055"/>
    <w:rsid w:val="00C93C2F"/>
    <w:rsid w:val="00CA5A99"/>
    <w:rsid w:val="00CA714E"/>
    <w:rsid w:val="00CB20DA"/>
    <w:rsid w:val="00CB3D4B"/>
    <w:rsid w:val="00CD4E47"/>
    <w:rsid w:val="00CE35A6"/>
    <w:rsid w:val="00CF4539"/>
    <w:rsid w:val="00D0462C"/>
    <w:rsid w:val="00D04EE5"/>
    <w:rsid w:val="00D17910"/>
    <w:rsid w:val="00D42D34"/>
    <w:rsid w:val="00D4621A"/>
    <w:rsid w:val="00D50F34"/>
    <w:rsid w:val="00D5593D"/>
    <w:rsid w:val="00D566E5"/>
    <w:rsid w:val="00D721F7"/>
    <w:rsid w:val="00D81103"/>
    <w:rsid w:val="00D85FA2"/>
    <w:rsid w:val="00D948AE"/>
    <w:rsid w:val="00D96D95"/>
    <w:rsid w:val="00DA31F8"/>
    <w:rsid w:val="00DB682A"/>
    <w:rsid w:val="00DD088F"/>
    <w:rsid w:val="00DD45F0"/>
    <w:rsid w:val="00DD48F7"/>
    <w:rsid w:val="00DE17A8"/>
    <w:rsid w:val="00DE5229"/>
    <w:rsid w:val="00DF7A73"/>
    <w:rsid w:val="00E277F9"/>
    <w:rsid w:val="00E330D9"/>
    <w:rsid w:val="00E42AAB"/>
    <w:rsid w:val="00E462DA"/>
    <w:rsid w:val="00E468A6"/>
    <w:rsid w:val="00E5368B"/>
    <w:rsid w:val="00E83084"/>
    <w:rsid w:val="00E83575"/>
    <w:rsid w:val="00E8386C"/>
    <w:rsid w:val="00E85CFD"/>
    <w:rsid w:val="00E90008"/>
    <w:rsid w:val="00EA7DC1"/>
    <w:rsid w:val="00EB5C53"/>
    <w:rsid w:val="00EC3B94"/>
    <w:rsid w:val="00EC3F60"/>
    <w:rsid w:val="00EC4297"/>
    <w:rsid w:val="00EC60DA"/>
    <w:rsid w:val="00EC7C73"/>
    <w:rsid w:val="00ED0531"/>
    <w:rsid w:val="00ED6324"/>
    <w:rsid w:val="00EE61AE"/>
    <w:rsid w:val="00EF3291"/>
    <w:rsid w:val="00EF64BF"/>
    <w:rsid w:val="00F03305"/>
    <w:rsid w:val="00F051CE"/>
    <w:rsid w:val="00F07F54"/>
    <w:rsid w:val="00F12937"/>
    <w:rsid w:val="00F15E33"/>
    <w:rsid w:val="00F177D6"/>
    <w:rsid w:val="00F2431B"/>
    <w:rsid w:val="00F313F9"/>
    <w:rsid w:val="00F439FA"/>
    <w:rsid w:val="00F47945"/>
    <w:rsid w:val="00F520BE"/>
    <w:rsid w:val="00F60FA5"/>
    <w:rsid w:val="00F61C85"/>
    <w:rsid w:val="00F63476"/>
    <w:rsid w:val="00F6388E"/>
    <w:rsid w:val="00F66A37"/>
    <w:rsid w:val="00F812AA"/>
    <w:rsid w:val="00F87E16"/>
    <w:rsid w:val="00F947F8"/>
    <w:rsid w:val="00F95015"/>
    <w:rsid w:val="00FA2DA5"/>
    <w:rsid w:val="00FA3624"/>
    <w:rsid w:val="00FC4A9B"/>
    <w:rsid w:val="00FD6AC7"/>
    <w:rsid w:val="00FE044E"/>
    <w:rsid w:val="00FE45C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0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hAnsi="Times New Roman"/>
      <w:i/>
      <w:color w:val="00000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hAnsi="Times New Roman"/>
      <w:color w:val="00000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hAnsi="Times New Roman"/>
      <w:b/>
      <w:i/>
      <w:color w:val="00000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hAnsi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04B3"/>
    <w:rPr>
      <w:rFonts w:ascii="Times New Roman" w:hAnsi="Times New Roman" w:cs="Times New Roman"/>
      <w:i/>
      <w:color w:val="000000"/>
      <w:sz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504B3"/>
    <w:rPr>
      <w:rFonts w:ascii="Times New Roman" w:hAnsi="Times New Roman" w:cs="Times New Roman"/>
      <w:color w:val="000000"/>
      <w:sz w:val="2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504B3"/>
    <w:rPr>
      <w:rFonts w:ascii="Times New Roman" w:hAnsi="Times New Roman" w:cs="Times New Roman"/>
      <w:b/>
      <w:i/>
      <w:color w:val="000000"/>
      <w:sz w:val="22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04B3"/>
    <w:rPr>
      <w:rFonts w:ascii="Times New Roman" w:hAnsi="Times New Roman" w:cs="Times New Roman"/>
      <w:b/>
      <w:color w:val="000000"/>
      <w:sz w:val="2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C8344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344C"/>
    <w:rPr>
      <w:rFonts w:ascii="Segoe UI" w:hAnsi="Segoe UI" w:cs="Times New Roman"/>
      <w:sz w:val="18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5504B3"/>
    <w:pPr>
      <w:spacing w:line="384" w:lineRule="auto"/>
      <w:ind w:right="11" w:firstLine="720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5504B3"/>
    <w:rPr>
      <w:rFonts w:ascii="Times New Roman" w:hAnsi="Times New Roman"/>
      <w:color w:val="000000"/>
      <w:sz w:val="22"/>
      <w:lang w:eastAsia="ru-RU"/>
    </w:rPr>
  </w:style>
  <w:style w:type="paragraph" w:styleId="11">
    <w:name w:val="toc 1"/>
    <w:basedOn w:val="a"/>
    <w:hidden/>
    <w:uiPriority w:val="99"/>
    <w:rsid w:val="005504B3"/>
    <w:pPr>
      <w:spacing w:after="131" w:line="259" w:lineRule="auto"/>
      <w:ind w:left="35" w:right="78" w:hanging="8"/>
    </w:pPr>
    <w:rPr>
      <w:rFonts w:cs="Calibri"/>
      <w:color w:val="000000"/>
      <w:lang w:eastAsia="ru-RU"/>
    </w:rPr>
  </w:style>
  <w:style w:type="paragraph" w:styleId="21">
    <w:name w:val="toc 2"/>
    <w:basedOn w:val="a"/>
    <w:hidden/>
    <w:uiPriority w:val="99"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uiPriority w:val="99"/>
    <w:rsid w:val="005504B3"/>
    <w:rPr>
      <w:rFonts w:ascii="Times New Roman" w:hAnsi="Times New Roman"/>
      <w:color w:val="000000"/>
      <w:sz w:val="20"/>
      <w:vertAlign w:val="superscript"/>
    </w:rPr>
  </w:style>
  <w:style w:type="table" w:customStyle="1" w:styleId="TableGrid">
    <w:name w:val="TableGrid"/>
    <w:uiPriority w:val="99"/>
    <w:rsid w:val="005504B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6C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F07F54"/>
    <w:pPr>
      <w:ind w:left="720"/>
      <w:contextualSpacing/>
    </w:pPr>
  </w:style>
  <w:style w:type="table" w:styleId="a6">
    <w:name w:val="Table Grid"/>
    <w:basedOn w:val="a1"/>
    <w:uiPriority w:val="99"/>
    <w:locked/>
    <w:rsid w:val="00F2431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0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03305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F0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03305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770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341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1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13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1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377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6341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781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341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3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376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63413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13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3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1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1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762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34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376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6341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1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3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13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13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13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3413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1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13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AD87929372384A9630E82ECA01D56D0AF03874755139C72970B91E87EAE7BE66C96A5182DAAA782871EC0421D6BFA0961FF724596E1Q80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24</Pages>
  <Words>5101</Words>
  <Characters>29080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user</cp:lastModifiedBy>
  <cp:revision>11</cp:revision>
  <cp:lastPrinted>2021-03-31T09:31:00Z</cp:lastPrinted>
  <dcterms:created xsi:type="dcterms:W3CDTF">2021-03-23T07:05:00Z</dcterms:created>
  <dcterms:modified xsi:type="dcterms:W3CDTF">2021-03-31T09:31:00Z</dcterms:modified>
</cp:coreProperties>
</file>