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5914" w:rsidRPr="00A326E2" w:rsidRDefault="00405914" w:rsidP="00B7026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05914" w:rsidRPr="008F2552" w:rsidRDefault="00405914" w:rsidP="00C466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 НОВОКЛЮЧЕВСКОГО  СЕЛЬСОВЕТА</w:t>
      </w:r>
    </w:p>
    <w:p w:rsidR="00405914" w:rsidRPr="008F2552" w:rsidRDefault="00405914" w:rsidP="00C466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F2552">
        <w:rPr>
          <w:rFonts w:ascii="Times New Roman" w:hAnsi="Times New Roman"/>
          <w:b/>
          <w:sz w:val="28"/>
          <w:szCs w:val="28"/>
        </w:rPr>
        <w:t>КУПИНСКОГО РАЙОНА НОВОСИБИРСКОЙ ОБЛАСТИ</w:t>
      </w:r>
    </w:p>
    <w:p w:rsidR="00405914" w:rsidRPr="008F2552" w:rsidRDefault="00405914" w:rsidP="00C466A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05914" w:rsidRDefault="00405914" w:rsidP="00D924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F2552">
        <w:rPr>
          <w:rFonts w:ascii="Times New Roman" w:hAnsi="Times New Roman"/>
          <w:b/>
          <w:sz w:val="28"/>
          <w:szCs w:val="28"/>
        </w:rPr>
        <w:t>РЕШЕНИЕ</w:t>
      </w:r>
    </w:p>
    <w:p w:rsidR="00405914" w:rsidRDefault="00405914" w:rsidP="00D924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Тридцать шестой сессии четвертого созыва</w:t>
      </w:r>
    </w:p>
    <w:p w:rsidR="00405914" w:rsidRPr="008F2552" w:rsidRDefault="00405914" w:rsidP="00D924E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05914" w:rsidRPr="008F2552" w:rsidRDefault="00405914" w:rsidP="00C466A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16 июня</w:t>
      </w:r>
      <w:r w:rsidRPr="008F2552">
        <w:rPr>
          <w:rFonts w:ascii="Times New Roman" w:hAnsi="Times New Roman"/>
          <w:b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5 г"/>
        </w:smartTagPr>
        <w:r>
          <w:rPr>
            <w:rFonts w:ascii="Times New Roman" w:hAnsi="Times New Roman"/>
            <w:b/>
            <w:sz w:val="28"/>
            <w:szCs w:val="28"/>
          </w:rPr>
          <w:t>2015</w:t>
        </w:r>
        <w:r w:rsidRPr="008F2552">
          <w:rPr>
            <w:rFonts w:ascii="Times New Roman" w:hAnsi="Times New Roman"/>
            <w:b/>
            <w:sz w:val="28"/>
            <w:szCs w:val="28"/>
          </w:rPr>
          <w:t xml:space="preserve"> г</w:t>
        </w:r>
      </w:smartTag>
      <w:r w:rsidRPr="008F2552">
        <w:rPr>
          <w:rFonts w:ascii="Times New Roman" w:hAnsi="Times New Roman"/>
          <w:b/>
          <w:sz w:val="28"/>
          <w:szCs w:val="28"/>
        </w:rPr>
        <w:t>.                                                                                            №</w:t>
      </w:r>
      <w:r>
        <w:rPr>
          <w:rFonts w:ascii="Times New Roman" w:hAnsi="Times New Roman"/>
          <w:b/>
          <w:sz w:val="28"/>
          <w:szCs w:val="28"/>
        </w:rPr>
        <w:t xml:space="preserve">  173</w:t>
      </w:r>
    </w:p>
    <w:p w:rsidR="00405914" w:rsidRDefault="00405914" w:rsidP="005E324D">
      <w:pPr>
        <w:suppressAutoHyphens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с. Новоключи</w:t>
      </w:r>
    </w:p>
    <w:p w:rsidR="00405914" w:rsidRPr="005E324D" w:rsidRDefault="00405914" w:rsidP="005E324D">
      <w:pPr>
        <w:suppressAutoHyphens/>
        <w:jc w:val="center"/>
        <w:rPr>
          <w:rFonts w:ascii="Times New Roman" w:hAnsi="Times New Roman"/>
          <w:b/>
          <w:sz w:val="28"/>
          <w:szCs w:val="28"/>
        </w:rPr>
      </w:pPr>
      <w:r w:rsidRPr="005E324D">
        <w:rPr>
          <w:rFonts w:ascii="Times New Roman" w:hAnsi="Times New Roman"/>
          <w:b/>
          <w:sz w:val="28"/>
          <w:szCs w:val="28"/>
        </w:rPr>
        <w:t xml:space="preserve">Об определении схемы избирательных округов для проведения выборов депутатов Совета депутатов </w:t>
      </w:r>
      <w:r>
        <w:rPr>
          <w:rFonts w:ascii="Times New Roman" w:hAnsi="Times New Roman"/>
          <w:b/>
          <w:sz w:val="28"/>
          <w:szCs w:val="28"/>
        </w:rPr>
        <w:t>Новоключевского сельсовета Купинского района</w:t>
      </w:r>
      <w:r w:rsidRPr="005E324D">
        <w:rPr>
          <w:rFonts w:ascii="Times New Roman" w:hAnsi="Times New Roman"/>
          <w:b/>
          <w:bCs/>
          <w:sz w:val="28"/>
          <w:szCs w:val="28"/>
        </w:rPr>
        <w:t xml:space="preserve"> Новосибирской области </w:t>
      </w:r>
      <w:r>
        <w:rPr>
          <w:rFonts w:ascii="Times New Roman" w:hAnsi="Times New Roman"/>
          <w:b/>
          <w:bCs/>
          <w:sz w:val="28"/>
          <w:szCs w:val="28"/>
        </w:rPr>
        <w:t>пятого</w:t>
      </w:r>
      <w:r w:rsidRPr="005E324D"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405914" w:rsidRPr="005E324D" w:rsidRDefault="00405914" w:rsidP="005E324D">
      <w:pPr>
        <w:suppressAutoHyphens/>
        <w:rPr>
          <w:rFonts w:ascii="Times New Roman" w:hAnsi="Times New Roman"/>
          <w:sz w:val="28"/>
          <w:szCs w:val="28"/>
        </w:rPr>
      </w:pPr>
    </w:p>
    <w:p w:rsidR="00405914" w:rsidRPr="005E324D" w:rsidRDefault="00405914" w:rsidP="005E324D">
      <w:pPr>
        <w:suppressAutoHyphens/>
        <w:jc w:val="both"/>
        <w:rPr>
          <w:rFonts w:ascii="Times New Roman" w:hAnsi="Times New Roman"/>
          <w:bCs/>
          <w:sz w:val="28"/>
          <w:szCs w:val="28"/>
        </w:rPr>
      </w:pPr>
      <w:r w:rsidRPr="005E324D">
        <w:rPr>
          <w:rFonts w:ascii="Times New Roman" w:hAnsi="Times New Roman"/>
          <w:sz w:val="28"/>
          <w:szCs w:val="28"/>
        </w:rPr>
        <w:tab/>
        <w:t xml:space="preserve">Руководствуясь </w:t>
      </w:r>
      <w:r w:rsidRPr="005E324D">
        <w:rPr>
          <w:rFonts w:ascii="Times New Roman" w:hAnsi="Times New Roman"/>
          <w:sz w:val="28"/>
          <w:szCs w:val="28"/>
          <w:lang w:eastAsia="en-US"/>
        </w:rPr>
        <w:t xml:space="preserve">пунктом 5 статьи 4 Федерального закона от 02.10.2012 № 157-ФЗ «О внесении изменений в Федеральный закон «О политических партиях» и Федеральный закон «Об основных гарантиях избирательных прав и права на участие в референдуме граждан Российской Федерации», в соответствии со </w:t>
      </w:r>
      <w:r w:rsidRPr="005E324D">
        <w:rPr>
          <w:rFonts w:ascii="Times New Roman" w:hAnsi="Times New Roman"/>
          <w:sz w:val="28"/>
          <w:szCs w:val="28"/>
        </w:rPr>
        <w:t xml:space="preserve">статьей 18 Федерального закона </w:t>
      </w:r>
      <w:r w:rsidRPr="005E324D">
        <w:rPr>
          <w:rFonts w:ascii="Times New Roman" w:hAnsi="Times New Roman"/>
          <w:sz w:val="28"/>
          <w:szCs w:val="28"/>
          <w:lang w:eastAsia="en-US"/>
        </w:rPr>
        <w:t>от 12.06.2002 № 67-ФЗ</w:t>
      </w:r>
      <w:r w:rsidRPr="005E324D">
        <w:rPr>
          <w:rFonts w:ascii="Times New Roman" w:hAnsi="Times New Roman"/>
          <w:sz w:val="28"/>
          <w:szCs w:val="28"/>
        </w:rPr>
        <w:t xml:space="preserve"> «Об основных гарантиях избирательных прав и права на участие в референдуме граждан Российской Федерации»,  статьей 18 Закона Новосибирской области </w:t>
      </w:r>
      <w:r w:rsidRPr="005E324D">
        <w:rPr>
          <w:rFonts w:ascii="Times New Roman" w:hAnsi="Times New Roman"/>
          <w:sz w:val="28"/>
          <w:szCs w:val="28"/>
          <w:lang w:eastAsia="en-US"/>
        </w:rPr>
        <w:t>07.12.2006 № 58-ОЗ</w:t>
      </w:r>
      <w:r w:rsidRPr="005E324D">
        <w:rPr>
          <w:rFonts w:ascii="Times New Roman" w:hAnsi="Times New Roman"/>
          <w:sz w:val="28"/>
          <w:szCs w:val="28"/>
        </w:rPr>
        <w:t xml:space="preserve"> «О выборах депутатов представительных органов муниципальных образований в Новосибирской области», на основании данных о численности избирателей, з</w:t>
      </w:r>
      <w:r>
        <w:rPr>
          <w:rFonts w:ascii="Times New Roman" w:hAnsi="Times New Roman"/>
          <w:sz w:val="28"/>
          <w:szCs w:val="28"/>
        </w:rPr>
        <w:t>арегистрированных на территории Новоключевского сельсовета Купинского</w:t>
      </w:r>
      <w:r w:rsidRPr="005E324D">
        <w:rPr>
          <w:rFonts w:ascii="Times New Roman" w:hAnsi="Times New Roman"/>
          <w:sz w:val="28"/>
          <w:szCs w:val="28"/>
        </w:rPr>
        <w:t xml:space="preserve"> района Новосибирской обл</w:t>
      </w:r>
      <w:r>
        <w:rPr>
          <w:rFonts w:ascii="Times New Roman" w:hAnsi="Times New Roman"/>
          <w:sz w:val="28"/>
          <w:szCs w:val="28"/>
        </w:rPr>
        <w:t>асти по состоянию на 1 июля 2015</w:t>
      </w:r>
      <w:r w:rsidRPr="005E324D">
        <w:rPr>
          <w:rFonts w:ascii="Times New Roman" w:hAnsi="Times New Roman"/>
          <w:sz w:val="28"/>
          <w:szCs w:val="28"/>
        </w:rPr>
        <w:t xml:space="preserve"> года, </w:t>
      </w:r>
      <w:r>
        <w:rPr>
          <w:rFonts w:ascii="Times New Roman" w:hAnsi="Times New Roman"/>
          <w:sz w:val="28"/>
          <w:szCs w:val="28"/>
        </w:rPr>
        <w:t>Совет депутатов</w:t>
      </w:r>
      <w:r w:rsidRPr="005E324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Новоключевского сельсовета Купинского </w:t>
      </w:r>
      <w:r w:rsidRPr="005E324D">
        <w:rPr>
          <w:rFonts w:ascii="Times New Roman" w:hAnsi="Times New Roman"/>
          <w:bCs/>
          <w:sz w:val="28"/>
          <w:szCs w:val="28"/>
        </w:rPr>
        <w:t>района Новосибирской области</w:t>
      </w:r>
    </w:p>
    <w:p w:rsidR="00405914" w:rsidRPr="005E324D" w:rsidRDefault="00405914" w:rsidP="005E324D">
      <w:pPr>
        <w:suppressAutoHyphens/>
        <w:jc w:val="both"/>
        <w:rPr>
          <w:rFonts w:ascii="Times New Roman" w:hAnsi="Times New Roman"/>
          <w:b/>
          <w:sz w:val="28"/>
          <w:szCs w:val="28"/>
        </w:rPr>
      </w:pPr>
      <w:r w:rsidRPr="005E324D">
        <w:rPr>
          <w:rFonts w:ascii="Times New Roman" w:hAnsi="Times New Roman"/>
          <w:b/>
          <w:caps/>
          <w:sz w:val="28"/>
          <w:szCs w:val="28"/>
        </w:rPr>
        <w:t>решила</w:t>
      </w:r>
      <w:r w:rsidRPr="005E324D">
        <w:rPr>
          <w:rFonts w:ascii="Times New Roman" w:hAnsi="Times New Roman"/>
          <w:b/>
          <w:sz w:val="28"/>
          <w:szCs w:val="28"/>
        </w:rPr>
        <w:t>:</w:t>
      </w:r>
    </w:p>
    <w:p w:rsidR="00405914" w:rsidRPr="005E324D" w:rsidRDefault="00405914" w:rsidP="005E324D">
      <w:pPr>
        <w:suppressAutoHyphens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5E324D">
        <w:rPr>
          <w:rFonts w:ascii="Times New Roman" w:hAnsi="Times New Roman"/>
          <w:sz w:val="28"/>
          <w:szCs w:val="28"/>
          <w:lang w:eastAsia="en-US"/>
        </w:rPr>
        <w:t xml:space="preserve">1. Определить схему избирательных округов для проведения выборов депутатов Совета депутатов </w:t>
      </w:r>
      <w:r>
        <w:rPr>
          <w:rFonts w:ascii="Times New Roman" w:hAnsi="Times New Roman"/>
          <w:sz w:val="28"/>
          <w:szCs w:val="28"/>
          <w:lang w:eastAsia="en-US"/>
        </w:rPr>
        <w:t xml:space="preserve">Новоключевского сельсовета Купинского </w:t>
      </w:r>
      <w:r w:rsidRPr="005E324D">
        <w:rPr>
          <w:rFonts w:ascii="Times New Roman" w:hAnsi="Times New Roman"/>
          <w:bCs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sz w:val="28"/>
          <w:szCs w:val="28"/>
        </w:rPr>
        <w:t>пятого</w:t>
      </w:r>
      <w:r w:rsidRPr="005E324D">
        <w:rPr>
          <w:rFonts w:ascii="Times New Roman" w:hAnsi="Times New Roman"/>
          <w:sz w:val="28"/>
          <w:szCs w:val="28"/>
        </w:rPr>
        <w:t xml:space="preserve"> созыва</w:t>
      </w:r>
      <w:r w:rsidRPr="005E324D">
        <w:rPr>
          <w:rFonts w:ascii="Times New Roman" w:hAnsi="Times New Roman"/>
          <w:bCs/>
          <w:sz w:val="28"/>
          <w:szCs w:val="28"/>
          <w:lang w:eastAsia="en-US"/>
        </w:rPr>
        <w:t xml:space="preserve"> (</w:t>
      </w:r>
      <w:r w:rsidRPr="005E324D">
        <w:rPr>
          <w:rFonts w:ascii="Times New Roman" w:hAnsi="Times New Roman"/>
          <w:sz w:val="28"/>
          <w:szCs w:val="28"/>
        </w:rPr>
        <w:t>приложение № 1</w:t>
      </w:r>
      <w:r w:rsidRPr="005E324D">
        <w:rPr>
          <w:rFonts w:ascii="Times New Roman" w:hAnsi="Times New Roman"/>
          <w:bCs/>
          <w:sz w:val="28"/>
          <w:szCs w:val="28"/>
          <w:lang w:eastAsia="en-US"/>
        </w:rPr>
        <w:t>)</w:t>
      </w:r>
      <w:r w:rsidRPr="005E324D">
        <w:rPr>
          <w:rFonts w:ascii="Times New Roman" w:hAnsi="Times New Roman"/>
          <w:sz w:val="28"/>
          <w:szCs w:val="28"/>
        </w:rPr>
        <w:t xml:space="preserve"> и ее графическое изображение (приложение № 2)</w:t>
      </w:r>
      <w:r w:rsidRPr="005E324D">
        <w:rPr>
          <w:rFonts w:ascii="Times New Roman" w:hAnsi="Times New Roman"/>
          <w:bCs/>
          <w:sz w:val="28"/>
          <w:szCs w:val="28"/>
          <w:lang w:eastAsia="en-US"/>
        </w:rPr>
        <w:t>.</w:t>
      </w:r>
    </w:p>
    <w:p w:rsidR="00405914" w:rsidRPr="005E324D" w:rsidRDefault="00405914" w:rsidP="005E324D">
      <w:pPr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5E324D">
        <w:rPr>
          <w:rFonts w:ascii="Times New Roman" w:hAnsi="Times New Roman"/>
          <w:sz w:val="28"/>
          <w:szCs w:val="28"/>
        </w:rPr>
        <w:t>2. Направить наст</w:t>
      </w:r>
      <w:r>
        <w:rPr>
          <w:rFonts w:ascii="Times New Roman" w:hAnsi="Times New Roman"/>
          <w:sz w:val="28"/>
          <w:szCs w:val="28"/>
        </w:rPr>
        <w:t>оящее решение в избирательную комиссию Новоключевского сельсовета Купинского</w:t>
      </w:r>
      <w:r w:rsidRPr="005E324D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Pr="005E324D">
        <w:rPr>
          <w:rFonts w:ascii="Times New Roman" w:hAnsi="Times New Roman"/>
          <w:sz w:val="28"/>
          <w:szCs w:val="28"/>
        </w:rPr>
        <w:t>.</w:t>
      </w:r>
    </w:p>
    <w:p w:rsidR="00405914" w:rsidRDefault="00405914" w:rsidP="00B7026C">
      <w:pPr>
        <w:jc w:val="both"/>
        <w:rPr>
          <w:rFonts w:ascii="Times New Roman" w:hAnsi="Times New Roman"/>
          <w:sz w:val="28"/>
          <w:szCs w:val="28"/>
        </w:rPr>
      </w:pPr>
      <w:r w:rsidRPr="005E324D">
        <w:rPr>
          <w:rFonts w:ascii="Times New Roman" w:hAnsi="Times New Roman"/>
          <w:sz w:val="28"/>
          <w:szCs w:val="28"/>
        </w:rPr>
        <w:t xml:space="preserve">Председатель </w:t>
      </w:r>
      <w:r>
        <w:rPr>
          <w:rFonts w:ascii="Times New Roman" w:hAnsi="Times New Roman"/>
          <w:sz w:val="28"/>
          <w:szCs w:val="28"/>
        </w:rPr>
        <w:t xml:space="preserve"> Совета депутатов                                      Л.П. Артеменко</w:t>
      </w:r>
    </w:p>
    <w:p w:rsidR="00405914" w:rsidRPr="005E324D" w:rsidRDefault="00405914" w:rsidP="00B7026C">
      <w:pPr>
        <w:jc w:val="both"/>
        <w:rPr>
          <w:rFonts w:ascii="Times New Roman" w:hAnsi="Times New Roman"/>
          <w:sz w:val="28"/>
          <w:szCs w:val="28"/>
        </w:rPr>
      </w:pPr>
    </w:p>
    <w:p w:rsidR="00405914" w:rsidRPr="004501E4" w:rsidRDefault="00405914" w:rsidP="005E324D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4501E4">
        <w:rPr>
          <w:rFonts w:ascii="Times New Roman" w:hAnsi="Times New Roman"/>
          <w:sz w:val="24"/>
          <w:szCs w:val="24"/>
        </w:rPr>
        <w:t xml:space="preserve">Приложение № 1 </w:t>
      </w:r>
    </w:p>
    <w:p w:rsidR="00405914" w:rsidRPr="004501E4" w:rsidRDefault="00405914" w:rsidP="005E324D">
      <w:pPr>
        <w:pStyle w:val="NoSpacing"/>
        <w:jc w:val="right"/>
        <w:rPr>
          <w:rFonts w:ascii="Times New Roman" w:hAnsi="Times New Roman"/>
          <w:bCs/>
          <w:sz w:val="24"/>
          <w:szCs w:val="24"/>
        </w:rPr>
      </w:pPr>
      <w:r w:rsidRPr="004501E4">
        <w:rPr>
          <w:rFonts w:ascii="Times New Roman" w:hAnsi="Times New Roman"/>
          <w:sz w:val="24"/>
          <w:szCs w:val="24"/>
        </w:rPr>
        <w:t xml:space="preserve">к решению </w:t>
      </w:r>
      <w:r>
        <w:rPr>
          <w:rFonts w:ascii="Times New Roman" w:hAnsi="Times New Roman"/>
          <w:sz w:val="24"/>
          <w:szCs w:val="24"/>
        </w:rPr>
        <w:t>Совета депутатов Новоключевского сельсовета</w:t>
      </w:r>
      <w:r w:rsidRPr="004501E4">
        <w:rPr>
          <w:rFonts w:ascii="Times New Roman" w:hAnsi="Times New Roman"/>
          <w:bCs/>
          <w:sz w:val="24"/>
          <w:szCs w:val="24"/>
        </w:rPr>
        <w:t xml:space="preserve"> </w:t>
      </w:r>
    </w:p>
    <w:p w:rsidR="00405914" w:rsidRPr="004501E4" w:rsidRDefault="00405914" w:rsidP="005E324D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4501E4">
        <w:rPr>
          <w:rFonts w:ascii="Times New Roman" w:hAnsi="Times New Roman"/>
          <w:sz w:val="24"/>
          <w:szCs w:val="24"/>
        </w:rPr>
        <w:t>Купинского района</w:t>
      </w:r>
    </w:p>
    <w:p w:rsidR="00405914" w:rsidRPr="004501E4" w:rsidRDefault="00405914" w:rsidP="005E324D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4501E4">
        <w:rPr>
          <w:rFonts w:ascii="Times New Roman" w:hAnsi="Times New Roman"/>
          <w:sz w:val="24"/>
          <w:szCs w:val="24"/>
        </w:rPr>
        <w:t>Новосибирской области</w:t>
      </w:r>
    </w:p>
    <w:p w:rsidR="00405914" w:rsidRPr="004501E4" w:rsidRDefault="00405914" w:rsidP="005E324D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4501E4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 xml:space="preserve"> 16.06.2015 г.</w:t>
      </w:r>
      <w:r w:rsidRPr="004501E4">
        <w:rPr>
          <w:rFonts w:ascii="Times New Roman" w:hAnsi="Times New Roman"/>
          <w:sz w:val="24"/>
          <w:szCs w:val="24"/>
        </w:rPr>
        <w:t xml:space="preserve">  № </w:t>
      </w:r>
      <w:r>
        <w:rPr>
          <w:rFonts w:ascii="Times New Roman" w:hAnsi="Times New Roman"/>
          <w:sz w:val="24"/>
          <w:szCs w:val="24"/>
        </w:rPr>
        <w:t>173</w:t>
      </w:r>
    </w:p>
    <w:p w:rsidR="00405914" w:rsidRPr="005E324D" w:rsidRDefault="00405914" w:rsidP="005E324D">
      <w:pPr>
        <w:ind w:left="6096"/>
        <w:rPr>
          <w:rFonts w:ascii="Times New Roman" w:hAnsi="Times New Roman"/>
          <w:sz w:val="28"/>
          <w:szCs w:val="28"/>
        </w:rPr>
      </w:pPr>
    </w:p>
    <w:p w:rsidR="00405914" w:rsidRPr="005E324D" w:rsidRDefault="00405914" w:rsidP="005E324D">
      <w:pPr>
        <w:jc w:val="center"/>
        <w:rPr>
          <w:rFonts w:ascii="Times New Roman" w:hAnsi="Times New Roman"/>
          <w:b/>
          <w:sz w:val="28"/>
          <w:szCs w:val="28"/>
        </w:rPr>
      </w:pPr>
      <w:r w:rsidRPr="005E324D">
        <w:rPr>
          <w:rFonts w:ascii="Times New Roman" w:hAnsi="Times New Roman"/>
          <w:b/>
          <w:sz w:val="28"/>
          <w:szCs w:val="28"/>
        </w:rPr>
        <w:t>СХЕМА</w:t>
      </w:r>
    </w:p>
    <w:p w:rsidR="00405914" w:rsidRDefault="00405914" w:rsidP="005E324D">
      <w:pPr>
        <w:jc w:val="center"/>
        <w:rPr>
          <w:rFonts w:ascii="Times New Roman" w:hAnsi="Times New Roman"/>
          <w:b/>
          <w:sz w:val="28"/>
          <w:szCs w:val="28"/>
        </w:rPr>
      </w:pPr>
      <w:r w:rsidRPr="005E324D">
        <w:rPr>
          <w:rFonts w:ascii="Times New Roman" w:hAnsi="Times New Roman"/>
          <w:b/>
          <w:sz w:val="28"/>
          <w:szCs w:val="28"/>
          <w:lang w:eastAsia="en-US"/>
        </w:rPr>
        <w:t xml:space="preserve">избирательных округов для проведения выборов депутатов Совета депутатов </w:t>
      </w:r>
      <w:r>
        <w:rPr>
          <w:rFonts w:ascii="Times New Roman" w:hAnsi="Times New Roman"/>
          <w:b/>
          <w:sz w:val="28"/>
          <w:szCs w:val="28"/>
          <w:lang w:eastAsia="en-US"/>
        </w:rPr>
        <w:t>Новоключевского сельсовета Купинского</w:t>
      </w:r>
      <w:r w:rsidRPr="005E324D">
        <w:rPr>
          <w:rFonts w:ascii="Times New Roman" w:hAnsi="Times New Roman"/>
          <w:b/>
          <w:bCs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b/>
          <w:bCs/>
          <w:sz w:val="28"/>
          <w:szCs w:val="28"/>
        </w:rPr>
        <w:t>четвертого</w:t>
      </w:r>
      <w:r w:rsidRPr="005E324D"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405914" w:rsidRPr="005E324D" w:rsidRDefault="00405914" w:rsidP="005E324D">
      <w:pPr>
        <w:jc w:val="center"/>
        <w:rPr>
          <w:rFonts w:ascii="Times New Roman" w:hAnsi="Times New Roman"/>
          <w:b/>
          <w:sz w:val="28"/>
          <w:szCs w:val="28"/>
        </w:rPr>
      </w:pPr>
    </w:p>
    <w:p w:rsidR="00405914" w:rsidRPr="005E324D" w:rsidRDefault="00405914" w:rsidP="005E324D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Многомандатный </w:t>
      </w:r>
      <w:r w:rsidRPr="005E324D">
        <w:rPr>
          <w:rFonts w:ascii="Times New Roman" w:hAnsi="Times New Roman"/>
          <w:b/>
          <w:sz w:val="28"/>
          <w:szCs w:val="28"/>
        </w:rPr>
        <w:t>избирательный округ № 1</w:t>
      </w:r>
    </w:p>
    <w:p w:rsidR="00405914" w:rsidRDefault="00405914" w:rsidP="005E324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Число мандатов - 12</w:t>
      </w:r>
    </w:p>
    <w:p w:rsidR="00405914" w:rsidRPr="005E324D" w:rsidRDefault="00405914" w:rsidP="005E324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Число избирателей - 1065</w:t>
      </w:r>
    </w:p>
    <w:p w:rsidR="00405914" w:rsidRPr="005E324D" w:rsidRDefault="00405914" w:rsidP="005E324D">
      <w:pPr>
        <w:rPr>
          <w:rFonts w:ascii="Times New Roman" w:hAnsi="Times New Roman"/>
          <w:sz w:val="28"/>
          <w:szCs w:val="28"/>
        </w:rPr>
      </w:pPr>
      <w:r w:rsidRPr="005E324D">
        <w:rPr>
          <w:rFonts w:ascii="Times New Roman" w:hAnsi="Times New Roman"/>
          <w:sz w:val="28"/>
          <w:szCs w:val="28"/>
        </w:rPr>
        <w:t>В границы округа входят:</w:t>
      </w:r>
    </w:p>
    <w:p w:rsidR="00405914" w:rsidRPr="005E324D" w:rsidRDefault="00405914" w:rsidP="005E324D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С.Новоключи, д. Петровка, д. Красный Кут</w:t>
      </w:r>
    </w:p>
    <w:p w:rsidR="00405914" w:rsidRPr="005E324D" w:rsidRDefault="00405914" w:rsidP="005E324D">
      <w:pPr>
        <w:jc w:val="center"/>
        <w:rPr>
          <w:rFonts w:ascii="Times New Roman" w:hAnsi="Times New Roman"/>
          <w:b/>
          <w:sz w:val="28"/>
          <w:szCs w:val="28"/>
        </w:rPr>
      </w:pPr>
    </w:p>
    <w:p w:rsidR="00405914" w:rsidRDefault="00405914"/>
    <w:sectPr w:rsidR="00405914" w:rsidSect="00BB4B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66A9"/>
    <w:rsid w:val="00262404"/>
    <w:rsid w:val="003F3993"/>
    <w:rsid w:val="00405914"/>
    <w:rsid w:val="004501E4"/>
    <w:rsid w:val="00463F05"/>
    <w:rsid w:val="00466C3C"/>
    <w:rsid w:val="004865BD"/>
    <w:rsid w:val="0049276B"/>
    <w:rsid w:val="004C134C"/>
    <w:rsid w:val="004E1B68"/>
    <w:rsid w:val="00571E15"/>
    <w:rsid w:val="005E324D"/>
    <w:rsid w:val="00636995"/>
    <w:rsid w:val="007D3FBC"/>
    <w:rsid w:val="007F1F12"/>
    <w:rsid w:val="008E7450"/>
    <w:rsid w:val="008F2552"/>
    <w:rsid w:val="009749B6"/>
    <w:rsid w:val="00992168"/>
    <w:rsid w:val="009B29A2"/>
    <w:rsid w:val="00A326E2"/>
    <w:rsid w:val="00A86D96"/>
    <w:rsid w:val="00AF0D73"/>
    <w:rsid w:val="00B3097A"/>
    <w:rsid w:val="00B50282"/>
    <w:rsid w:val="00B7026C"/>
    <w:rsid w:val="00BB4B87"/>
    <w:rsid w:val="00BB7A93"/>
    <w:rsid w:val="00BC6F53"/>
    <w:rsid w:val="00C466A9"/>
    <w:rsid w:val="00C867F8"/>
    <w:rsid w:val="00CE1111"/>
    <w:rsid w:val="00D30EA8"/>
    <w:rsid w:val="00D924E5"/>
    <w:rsid w:val="00DC000C"/>
    <w:rsid w:val="00EB0012"/>
    <w:rsid w:val="00EE3F37"/>
    <w:rsid w:val="00FC2848"/>
    <w:rsid w:val="00FC39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66A9"/>
    <w:pPr>
      <w:spacing w:after="200" w:line="276" w:lineRule="auto"/>
    </w:pPr>
    <w:rPr>
      <w:rFonts w:eastAsia="Times New Roma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5E324D"/>
    <w:rPr>
      <w:rFonts w:eastAsia="Times New Roman"/>
    </w:rPr>
  </w:style>
  <w:style w:type="paragraph" w:styleId="BodyText">
    <w:name w:val="Body Text"/>
    <w:basedOn w:val="Normal"/>
    <w:link w:val="BodyTextChar"/>
    <w:uiPriority w:val="99"/>
    <w:rsid w:val="005E324D"/>
    <w:pPr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E324D"/>
    <w:rPr>
      <w:rFonts w:ascii="Times New Roman" w:hAnsi="Times New Roman" w:cs="Times New Roman"/>
      <w:sz w:val="28"/>
      <w:szCs w:val="28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CE11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E1111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29</TotalTime>
  <Pages>2</Pages>
  <Words>330</Words>
  <Characters>1885</Characters>
  <Application>Microsoft Office Outlook</Application>
  <DocSecurity>0</DocSecurity>
  <Lines>0</Lines>
  <Paragraphs>0</Paragraphs>
  <ScaleCrop>false</ScaleCrop>
  <Company>diakov.net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User</cp:lastModifiedBy>
  <cp:revision>11</cp:revision>
  <cp:lastPrinted>2015-06-19T10:24:00Z</cp:lastPrinted>
  <dcterms:created xsi:type="dcterms:W3CDTF">2015-05-05T04:33:00Z</dcterms:created>
  <dcterms:modified xsi:type="dcterms:W3CDTF">2015-06-19T10:25:00Z</dcterms:modified>
</cp:coreProperties>
</file>