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79F" w:rsidRDefault="0020579F" w:rsidP="0020579F">
      <w:pPr>
        <w:jc w:val="right"/>
      </w:pPr>
    </w:p>
    <w:p w:rsidR="0020579F" w:rsidRDefault="0020579F" w:rsidP="0020579F">
      <w:pPr>
        <w:jc w:val="right"/>
        <w:rPr>
          <w:b/>
        </w:rPr>
      </w:pPr>
      <w:r>
        <w:rPr>
          <w:b/>
        </w:rPr>
        <w:t>ПРОЕКТ</w:t>
      </w:r>
    </w:p>
    <w:p w:rsidR="0020579F" w:rsidRDefault="0020579F" w:rsidP="0020579F">
      <w:pPr>
        <w:jc w:val="center"/>
      </w:pPr>
    </w:p>
    <w:p w:rsidR="0020579F" w:rsidRDefault="0020579F" w:rsidP="0020579F">
      <w:pPr>
        <w:jc w:val="center"/>
      </w:pPr>
      <w:r>
        <w:t>АДМИНИСТРАЦИЯ НОВОКЛЮЧЕВСКОГО СЕЛЬСОВЕТА</w:t>
      </w:r>
    </w:p>
    <w:p w:rsidR="0020579F" w:rsidRDefault="0020579F" w:rsidP="0020579F">
      <w:pPr>
        <w:jc w:val="center"/>
      </w:pPr>
      <w:r>
        <w:t>КУПИНСКОГО РАЙОНА НОВОСИБИРСКОЙ ОБЛАСТИ</w:t>
      </w:r>
    </w:p>
    <w:p w:rsidR="0020579F" w:rsidRDefault="0020579F" w:rsidP="0020579F"/>
    <w:p w:rsidR="0020579F" w:rsidRDefault="0020579F" w:rsidP="0020579F">
      <w:r>
        <w:t xml:space="preserve">                                          </w:t>
      </w:r>
    </w:p>
    <w:p w:rsidR="0020579F" w:rsidRDefault="0020579F" w:rsidP="0020579F">
      <w:pPr>
        <w:jc w:val="center"/>
      </w:pPr>
      <w:proofErr w:type="gramStart"/>
      <w:r>
        <w:t>П</w:t>
      </w:r>
      <w:proofErr w:type="gramEnd"/>
      <w:r>
        <w:t xml:space="preserve"> О С Т А Н О В Л Е Н И Е</w:t>
      </w:r>
    </w:p>
    <w:p w:rsidR="0020579F" w:rsidRDefault="0020579F" w:rsidP="0020579F"/>
    <w:p w:rsidR="0020579F" w:rsidRDefault="0020579F" w:rsidP="0020579F">
      <w:pPr>
        <w:jc w:val="center"/>
      </w:pPr>
      <w:r>
        <w:t>от                                                                                                        №</w:t>
      </w:r>
    </w:p>
    <w:p w:rsidR="0020579F" w:rsidRDefault="0020579F" w:rsidP="0020579F">
      <w:pPr>
        <w:jc w:val="center"/>
      </w:pPr>
      <w:r>
        <w:t>с. Новоключи</w:t>
      </w:r>
    </w:p>
    <w:p w:rsidR="0020579F" w:rsidRDefault="0020579F" w:rsidP="0020579F">
      <w:pPr>
        <w:spacing w:before="100" w:beforeAutospacing="1" w:after="100" w:afterAutospacing="1"/>
        <w:ind w:right="4140"/>
        <w:rPr>
          <w:b/>
          <w:bCs/>
        </w:rPr>
      </w:pPr>
    </w:p>
    <w:p w:rsidR="0020579F" w:rsidRDefault="0020579F" w:rsidP="0020579F">
      <w:pPr>
        <w:spacing w:before="100" w:beforeAutospacing="1" w:after="100" w:afterAutospacing="1"/>
        <w:ind w:right="-2"/>
        <w:jc w:val="center"/>
        <w:rPr>
          <w:b/>
        </w:rPr>
      </w:pPr>
      <w:r>
        <w:rPr>
          <w:b/>
          <w:bCs/>
        </w:rPr>
        <w:t>Об утверждении Административного регламента по предоставлению муниципальной услуги «</w:t>
      </w:r>
      <w:r>
        <w:rPr>
          <w:b/>
        </w:rPr>
        <w:t>Заключение соглашений  об установлении сервитута в отношении земельных участков, находящихся в  муниципальной собственности»</w:t>
      </w:r>
    </w:p>
    <w:p w:rsidR="0020579F" w:rsidRDefault="0020579F" w:rsidP="0020579F">
      <w:pPr>
        <w:spacing w:before="100" w:beforeAutospacing="1" w:after="100" w:afterAutospacing="1"/>
        <w:ind w:right="4140"/>
        <w:jc w:val="both"/>
        <w:rPr>
          <w:b/>
          <w:bCs/>
        </w:rPr>
      </w:pPr>
    </w:p>
    <w:p w:rsidR="0020579F" w:rsidRDefault="0020579F" w:rsidP="0020579F">
      <w:pPr>
        <w:autoSpaceDE w:val="0"/>
        <w:jc w:val="both"/>
      </w:pPr>
      <w:r>
        <w:t xml:space="preserve">           </w:t>
      </w:r>
      <w:proofErr w:type="gramStart"/>
      <w:r>
        <w:t xml:space="preserve">Руководствуясь Федеральным законом от 06.10.2003 </w:t>
      </w:r>
      <w:r>
        <w:rPr>
          <w:lang w:val="en-US"/>
        </w:rPr>
        <w:t>N</w:t>
      </w:r>
      <w:r>
        <w:t xml:space="preserve"> 131-ФЗ "Об общих принципах организации местного самоуправления в Российской Федерации", земельным кодексом  Российской Федерации,  Федеральным законом от 23.06.2014 N 171-ФЗ "О внесении изменений в Земельный кодекс Российской Федерации и отдельные законодательные акты Российской Федерации",  Федеральным законом от 27.07.2010 N 210-ФЗ "Об организации предоставления государственных и муниципальных услуг", Уставом Новоключевского сельсовета, администрация Новоключевского сельсовета</w:t>
      </w:r>
      <w:proofErr w:type="gramEnd"/>
    </w:p>
    <w:p w:rsidR="0020579F" w:rsidRDefault="0020579F" w:rsidP="0020579F">
      <w:pPr>
        <w:tabs>
          <w:tab w:val="left" w:pos="7513"/>
        </w:tabs>
        <w:spacing w:before="100" w:beforeAutospacing="1" w:after="100" w:afterAutospacing="1"/>
        <w:jc w:val="both"/>
        <w:rPr>
          <w:b/>
        </w:rPr>
      </w:pPr>
    </w:p>
    <w:p w:rsidR="0020579F" w:rsidRDefault="0020579F" w:rsidP="0020579F">
      <w:pPr>
        <w:tabs>
          <w:tab w:val="left" w:pos="7513"/>
        </w:tabs>
        <w:spacing w:before="100" w:beforeAutospacing="1" w:after="100" w:afterAutospacing="1"/>
        <w:rPr>
          <w:b/>
          <w:bCs/>
        </w:rPr>
      </w:pPr>
      <w:r>
        <w:rPr>
          <w:b/>
          <w:bCs/>
        </w:rPr>
        <w:t>ПОСТАНОВЛЯЕТ:</w:t>
      </w:r>
    </w:p>
    <w:p w:rsidR="0020579F" w:rsidRDefault="0020579F" w:rsidP="0020579F">
      <w:pPr>
        <w:numPr>
          <w:ilvl w:val="0"/>
          <w:numId w:val="1"/>
        </w:numPr>
        <w:jc w:val="both"/>
      </w:pPr>
      <w:r>
        <w:t>Утвердить Административный регламент по предоставлению муниципальной услуги «Заключение соглашений об установлении сервитута в отношении земельных участков, находящихся в муниципальной собственности» согласно приложению.</w:t>
      </w:r>
    </w:p>
    <w:p w:rsidR="0020579F" w:rsidRDefault="0020579F" w:rsidP="0020579F">
      <w:pPr>
        <w:numPr>
          <w:ilvl w:val="0"/>
          <w:numId w:val="1"/>
        </w:numPr>
        <w:tabs>
          <w:tab w:val="left" w:pos="851"/>
          <w:tab w:val="left" w:pos="970"/>
        </w:tabs>
        <w:suppressAutoHyphens/>
        <w:autoSpaceDE w:val="0"/>
        <w:jc w:val="both"/>
        <w:rPr>
          <w:color w:val="000000"/>
        </w:rPr>
      </w:pPr>
      <w:r>
        <w:t>Специалисту администрации Новоключевского</w:t>
      </w:r>
      <w:r>
        <w:rPr>
          <w:bCs/>
        </w:rPr>
        <w:t xml:space="preserve"> сельсовета Купинского  </w:t>
      </w:r>
      <w:r>
        <w:t xml:space="preserve"> района (Малюгиной Н.А.) опубликовать настоящее постановление в периодическом печатном издании администрации Новоключевского</w:t>
      </w:r>
      <w:r>
        <w:rPr>
          <w:bCs/>
        </w:rPr>
        <w:t xml:space="preserve"> сельсовета  </w:t>
      </w:r>
      <w:r>
        <w:t>Купинского района «Муниципальные ведомости» и разместить на официальном сайте администрации Новоключевского сельсовета Купинского района в сети «Интернет».</w:t>
      </w:r>
    </w:p>
    <w:p w:rsidR="0020579F" w:rsidRDefault="0020579F" w:rsidP="0020579F">
      <w:pPr>
        <w:numPr>
          <w:ilvl w:val="0"/>
          <w:numId w:val="1"/>
        </w:numPr>
        <w:tabs>
          <w:tab w:val="left" w:pos="851"/>
          <w:tab w:val="left" w:pos="970"/>
        </w:tabs>
        <w:suppressAutoHyphens/>
        <w:autoSpaceDE w:val="0"/>
        <w:jc w:val="both"/>
        <w:rPr>
          <w:color w:val="000000"/>
        </w:rPr>
      </w:pPr>
      <w:proofErr w:type="gramStart"/>
      <w:r>
        <w:rPr>
          <w:color w:val="000000"/>
        </w:rPr>
        <w:t>Контроль за</w:t>
      </w:r>
      <w:proofErr w:type="gramEnd"/>
      <w:r>
        <w:rPr>
          <w:color w:val="000000"/>
        </w:rPr>
        <w:t xml:space="preserve"> исполнением настоящего постановления оставляю за собой.</w:t>
      </w:r>
    </w:p>
    <w:p w:rsidR="0020579F" w:rsidRDefault="0020579F" w:rsidP="0020579F">
      <w:pPr>
        <w:numPr>
          <w:ilvl w:val="0"/>
          <w:numId w:val="1"/>
        </w:numPr>
        <w:tabs>
          <w:tab w:val="left" w:pos="851"/>
          <w:tab w:val="left" w:pos="970"/>
        </w:tabs>
        <w:suppressAutoHyphens/>
        <w:autoSpaceDE w:val="0"/>
        <w:jc w:val="both"/>
        <w:rPr>
          <w:color w:val="000000"/>
        </w:rPr>
      </w:pPr>
      <w:r>
        <w:rPr>
          <w:color w:val="000000"/>
        </w:rPr>
        <w:t>Настоящее постановление вступает в силу с момента его официального опубликования.</w:t>
      </w:r>
    </w:p>
    <w:p w:rsidR="0020579F" w:rsidRDefault="0020579F" w:rsidP="0020579F"/>
    <w:p w:rsidR="0020579F" w:rsidRDefault="0020579F" w:rsidP="0020579F"/>
    <w:p w:rsidR="0020579F" w:rsidRDefault="0020579F" w:rsidP="0020579F">
      <w:r>
        <w:t xml:space="preserve">Глава Новоключевского сельсовета  </w:t>
      </w:r>
    </w:p>
    <w:p w:rsidR="0020579F" w:rsidRDefault="0020579F" w:rsidP="0020579F">
      <w:r>
        <w:t xml:space="preserve">Купинского района </w:t>
      </w:r>
    </w:p>
    <w:p w:rsidR="0020579F" w:rsidRDefault="0020579F" w:rsidP="0020579F">
      <w:r>
        <w:t xml:space="preserve">Новосибирской области     </w:t>
      </w:r>
      <w:r>
        <w:tab/>
      </w:r>
      <w:r>
        <w:tab/>
      </w:r>
      <w:r>
        <w:tab/>
        <w:t xml:space="preserve">                                </w:t>
      </w:r>
      <w:proofErr w:type="spellStart"/>
      <w:r>
        <w:t>М.В.Лымарь</w:t>
      </w:r>
      <w:proofErr w:type="spellEnd"/>
      <w:r>
        <w:t xml:space="preserve">           </w:t>
      </w:r>
    </w:p>
    <w:p w:rsidR="0020579F" w:rsidRDefault="0020579F" w:rsidP="0020579F">
      <w:pPr>
        <w:tabs>
          <w:tab w:val="left" w:pos="2268"/>
          <w:tab w:val="left" w:pos="6804"/>
        </w:tabs>
        <w:jc w:val="both"/>
      </w:pPr>
    </w:p>
    <w:p w:rsidR="0020579F" w:rsidRDefault="0020579F" w:rsidP="0020579F">
      <w:pPr>
        <w:jc w:val="right"/>
        <w:rPr>
          <w:sz w:val="20"/>
          <w:szCs w:val="20"/>
        </w:rPr>
      </w:pPr>
    </w:p>
    <w:p w:rsidR="0020579F" w:rsidRDefault="0020579F" w:rsidP="0020579F">
      <w:pPr>
        <w:jc w:val="right"/>
      </w:pPr>
      <w:proofErr w:type="gramStart"/>
      <w:r>
        <w:lastRenderedPageBreak/>
        <w:t>Утвержден</w:t>
      </w:r>
      <w:proofErr w:type="gramEnd"/>
      <w:r>
        <w:t xml:space="preserve"> постановлением </w:t>
      </w:r>
    </w:p>
    <w:p w:rsidR="0020579F" w:rsidRDefault="0020579F" w:rsidP="0020579F">
      <w:pPr>
        <w:jc w:val="right"/>
      </w:pPr>
      <w:r>
        <w:t xml:space="preserve">администрации Новоключевского сельсовета  </w:t>
      </w:r>
    </w:p>
    <w:p w:rsidR="0020579F" w:rsidRDefault="0020579F" w:rsidP="0020579F">
      <w:pPr>
        <w:jc w:val="right"/>
      </w:pPr>
      <w:r>
        <w:t xml:space="preserve">Купинского района Новосибирской области </w:t>
      </w:r>
    </w:p>
    <w:p w:rsidR="0020579F" w:rsidRDefault="0020579F" w:rsidP="0020579F">
      <w:pPr>
        <w:jc w:val="right"/>
      </w:pPr>
      <w:r>
        <w:t>от ____________</w:t>
      </w:r>
      <w:proofErr w:type="gramStart"/>
      <w:r>
        <w:t>г</w:t>
      </w:r>
      <w:proofErr w:type="gramEnd"/>
      <w:r>
        <w:t>. № ______</w:t>
      </w:r>
    </w:p>
    <w:p w:rsidR="0020579F" w:rsidRDefault="0020579F" w:rsidP="0020579F">
      <w:pPr>
        <w:autoSpaceDE w:val="0"/>
      </w:pPr>
    </w:p>
    <w:p w:rsidR="0020579F" w:rsidRDefault="0020579F" w:rsidP="0020579F">
      <w:pPr>
        <w:autoSpaceDE w:val="0"/>
        <w:jc w:val="center"/>
      </w:pPr>
      <w:r>
        <w:t>Административный регламент</w:t>
      </w:r>
    </w:p>
    <w:p w:rsidR="0020579F" w:rsidRDefault="0020579F" w:rsidP="0020579F">
      <w:pPr>
        <w:autoSpaceDE w:val="0"/>
        <w:jc w:val="center"/>
      </w:pPr>
      <w:r>
        <w:t>по предоставлению муниципальной услуги</w:t>
      </w:r>
    </w:p>
    <w:p w:rsidR="0020579F" w:rsidRDefault="0020579F" w:rsidP="0020579F">
      <w:pPr>
        <w:autoSpaceDE w:val="0"/>
        <w:jc w:val="center"/>
      </w:pPr>
      <w:r>
        <w:t xml:space="preserve">«Заключение соглашений об установлении сервитута в отношении земельных участков, находящихся в муниципальной собственности </w:t>
      </w:r>
    </w:p>
    <w:p w:rsidR="0020579F" w:rsidRDefault="0020579F" w:rsidP="0020579F">
      <w:pPr>
        <w:autoSpaceDE w:val="0"/>
      </w:pPr>
    </w:p>
    <w:p w:rsidR="0020579F" w:rsidRDefault="0020579F" w:rsidP="0020579F">
      <w:pPr>
        <w:autoSpaceDE w:val="0"/>
        <w:jc w:val="center"/>
      </w:pPr>
      <w:r>
        <w:t>1. ОБЩИЕ ПОЛОЖЕНИЯ</w:t>
      </w:r>
    </w:p>
    <w:p w:rsidR="0020579F" w:rsidRDefault="0020579F" w:rsidP="0020579F">
      <w:pPr>
        <w:autoSpaceDE w:val="0"/>
        <w:rPr>
          <w:sz w:val="20"/>
          <w:szCs w:val="20"/>
        </w:rPr>
      </w:pPr>
    </w:p>
    <w:p w:rsidR="0020579F" w:rsidRDefault="0020579F" w:rsidP="0020579F">
      <w:pPr>
        <w:numPr>
          <w:ilvl w:val="1"/>
          <w:numId w:val="2"/>
        </w:numPr>
        <w:tabs>
          <w:tab w:val="left" w:pos="993"/>
        </w:tabs>
        <w:suppressAutoHyphens/>
        <w:autoSpaceDE w:val="0"/>
        <w:ind w:firstLine="906"/>
        <w:contextualSpacing/>
        <w:jc w:val="both"/>
        <w:rPr>
          <w:lang w:eastAsia="ar-SA"/>
        </w:rPr>
      </w:pPr>
      <w:proofErr w:type="gramStart"/>
      <w:r>
        <w:rPr>
          <w:lang w:eastAsia="ar-SA"/>
        </w:rPr>
        <w:t xml:space="preserve">Настоящий Регламент разработан в целях повышения качества исполнения и доступности результатов предоставления муниципальной услуги «Заключение соглашения об установлении сервитута в отношении земельных участков, находящихся в муниципальной собственности» (далее – Административный регламент), разработан в целях повышения качества предоставления указанной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(действий) при осуществлении администрацией </w:t>
      </w:r>
      <w:r>
        <w:t>Новоключевского</w:t>
      </w:r>
      <w:r>
        <w:rPr>
          <w:lang w:eastAsia="ar-SA"/>
        </w:rPr>
        <w:t xml:space="preserve"> сельсовета Купинского района Новосибирской</w:t>
      </w:r>
      <w:proofErr w:type="gramEnd"/>
      <w:r>
        <w:rPr>
          <w:lang w:eastAsia="ar-SA"/>
        </w:rPr>
        <w:t xml:space="preserve"> области (далее – администрация</w:t>
      </w:r>
      <w:r>
        <w:t xml:space="preserve"> Новоключевского</w:t>
      </w:r>
      <w:r>
        <w:rPr>
          <w:lang w:eastAsia="ar-SA"/>
        </w:rPr>
        <w:t xml:space="preserve"> сельсовета) полномочий по предоставлению муниципальной услуги, а также формы </w:t>
      </w:r>
      <w:proofErr w:type="gramStart"/>
      <w:r>
        <w:rPr>
          <w:lang w:eastAsia="ar-SA"/>
        </w:rPr>
        <w:t>контроля за</w:t>
      </w:r>
      <w:proofErr w:type="gramEnd"/>
      <w:r>
        <w:rPr>
          <w:lang w:eastAsia="ar-SA"/>
        </w:rPr>
        <w:t xml:space="preserve"> исполнением настоящего Регламента и досудебный (внесудебный) порядок обжалования решений и действий (бездействия) органа, предоставляющего муниципальную услугу, должностных лиц. </w:t>
      </w:r>
    </w:p>
    <w:p w:rsidR="0020579F" w:rsidRDefault="0020579F" w:rsidP="0020579F">
      <w:pPr>
        <w:tabs>
          <w:tab w:val="left" w:pos="993"/>
        </w:tabs>
        <w:suppressAutoHyphens/>
        <w:autoSpaceDE w:val="0"/>
        <w:ind w:firstLine="906"/>
        <w:jc w:val="both"/>
        <w:rPr>
          <w:lang w:eastAsia="ar-SA"/>
        </w:rPr>
      </w:pPr>
    </w:p>
    <w:p w:rsidR="0020579F" w:rsidRDefault="0020579F" w:rsidP="0020579F">
      <w:pPr>
        <w:widowControl w:val="0"/>
        <w:suppressAutoHyphens/>
        <w:autoSpaceDN w:val="0"/>
        <w:jc w:val="both"/>
        <w:rPr>
          <w:color w:val="000000"/>
          <w:kern w:val="3"/>
          <w:lang w:eastAsia="zh-CN" w:bidi="hi-IN"/>
        </w:rPr>
      </w:pPr>
      <w:r>
        <w:rPr>
          <w:color w:val="000000"/>
          <w:spacing w:val="1"/>
          <w:kern w:val="3"/>
          <w:shd w:val="clear" w:color="auto" w:fill="FFFFFF"/>
          <w:lang w:eastAsia="zh-CN" w:bidi="hi-IN"/>
        </w:rPr>
        <w:t xml:space="preserve">  1.2. Предоставление услуги осуществляется в соответствии со следующими нормативными</w:t>
      </w:r>
      <w:proofErr w:type="gramStart"/>
      <w:r>
        <w:rPr>
          <w:color w:val="000000"/>
          <w:spacing w:val="1"/>
          <w:kern w:val="3"/>
          <w:shd w:val="clear" w:color="auto" w:fill="FFFFFF"/>
          <w:lang w:eastAsia="zh-CN" w:bidi="hi-IN"/>
        </w:rPr>
        <w:t xml:space="preserve"> .</w:t>
      </w:r>
      <w:proofErr w:type="gramEnd"/>
      <w:r>
        <w:rPr>
          <w:color w:val="000000"/>
          <w:spacing w:val="1"/>
          <w:kern w:val="3"/>
          <w:shd w:val="clear" w:color="auto" w:fill="FFFFFF"/>
          <w:lang w:eastAsia="zh-CN" w:bidi="hi-IN"/>
        </w:rPr>
        <w:t>.правовыми актами:</w:t>
      </w:r>
    </w:p>
    <w:p w:rsidR="0020579F" w:rsidRDefault="0020579F" w:rsidP="0020579F">
      <w:pPr>
        <w:widowControl w:val="0"/>
        <w:suppressAutoHyphens/>
        <w:autoSpaceDN w:val="0"/>
        <w:jc w:val="both"/>
        <w:rPr>
          <w:color w:val="000000"/>
          <w:kern w:val="3"/>
          <w:lang w:eastAsia="zh-CN" w:bidi="hi-IN"/>
        </w:rPr>
      </w:pPr>
      <w:r>
        <w:rPr>
          <w:color w:val="2D2D2D"/>
          <w:spacing w:val="1"/>
          <w:kern w:val="3"/>
          <w:shd w:val="clear" w:color="auto" w:fill="FFFFFF"/>
          <w:lang w:eastAsia="zh-CN" w:bidi="hi-IN"/>
        </w:rPr>
        <w:t xml:space="preserve">- </w:t>
      </w:r>
      <w:hyperlink r:id="rId6" w:history="1">
        <w:r>
          <w:rPr>
            <w:rStyle w:val="a3"/>
            <w:rFonts w:cs="Mangal"/>
            <w:color w:val="000000"/>
            <w:spacing w:val="1"/>
            <w:kern w:val="3"/>
            <w:shd w:val="clear" w:color="auto" w:fill="FFFFFF"/>
            <w:lang w:eastAsia="zh-CN" w:bidi="hi-IN"/>
          </w:rPr>
          <w:t>Конституцией Российской Федерации</w:t>
        </w:r>
      </w:hyperlink>
      <w:r>
        <w:rPr>
          <w:rFonts w:cs="Mangal"/>
          <w:kern w:val="3"/>
          <w:lang w:eastAsia="zh-CN" w:bidi="hi-IN"/>
        </w:rPr>
        <w:t>;</w:t>
      </w:r>
    </w:p>
    <w:p w:rsidR="0020579F" w:rsidRDefault="0020579F" w:rsidP="0020579F">
      <w:pPr>
        <w:widowControl w:val="0"/>
        <w:suppressAutoHyphens/>
        <w:autoSpaceDN w:val="0"/>
        <w:jc w:val="both"/>
        <w:rPr>
          <w:color w:val="000000"/>
          <w:kern w:val="3"/>
          <w:lang w:eastAsia="zh-CN" w:bidi="hi-IN"/>
        </w:rPr>
      </w:pPr>
      <w:r>
        <w:rPr>
          <w:color w:val="000000"/>
          <w:kern w:val="3"/>
          <w:lang w:eastAsia="zh-CN" w:bidi="hi-IN"/>
        </w:rPr>
        <w:t xml:space="preserve">- Гражданским кодексом Российской Федерации (часть первая) от 30 октября 1994 </w:t>
      </w:r>
      <w:r>
        <w:rPr>
          <w:rFonts w:cs="Mangal"/>
          <w:kern w:val="3"/>
          <w:lang w:eastAsia="zh-CN" w:bidi="hi-IN"/>
        </w:rPr>
        <w:t>N</w:t>
      </w:r>
      <w:r>
        <w:rPr>
          <w:color w:val="000000"/>
          <w:kern w:val="3"/>
          <w:lang w:eastAsia="zh-CN" w:bidi="hi-IN"/>
        </w:rPr>
        <w:t xml:space="preserve"> 51 ФЗ; </w:t>
      </w:r>
    </w:p>
    <w:p w:rsidR="0020579F" w:rsidRDefault="0020579F" w:rsidP="0020579F">
      <w:pPr>
        <w:widowControl w:val="0"/>
        <w:suppressAutoHyphens/>
        <w:autoSpaceDN w:val="0"/>
        <w:jc w:val="both"/>
        <w:rPr>
          <w:color w:val="000000"/>
          <w:kern w:val="3"/>
          <w:lang w:eastAsia="zh-CN" w:bidi="hi-IN"/>
        </w:rPr>
      </w:pPr>
      <w:r>
        <w:rPr>
          <w:color w:val="000000"/>
          <w:kern w:val="3"/>
          <w:lang w:eastAsia="zh-CN" w:bidi="hi-IN"/>
        </w:rPr>
        <w:t xml:space="preserve">- </w:t>
      </w:r>
      <w:r>
        <w:rPr>
          <w:kern w:val="3"/>
          <w:lang w:eastAsia="zh-CN" w:bidi="hi-IN"/>
        </w:rPr>
        <w:t xml:space="preserve">Земельным кодексом Российской Федерации от 25 октября </w:t>
      </w:r>
      <w:smartTag w:uri="urn:schemas-microsoft-com:office:smarttags" w:element="metricconverter">
        <w:smartTagPr>
          <w:attr w:name="ProductID" w:val="2001 г"/>
        </w:smartTagPr>
        <w:r>
          <w:rPr>
            <w:kern w:val="3"/>
            <w:lang w:eastAsia="zh-CN" w:bidi="hi-IN"/>
          </w:rPr>
          <w:t>2001 г</w:t>
        </w:r>
      </w:smartTag>
      <w:r>
        <w:rPr>
          <w:kern w:val="3"/>
          <w:lang w:eastAsia="zh-CN" w:bidi="hi-IN"/>
        </w:rPr>
        <w:t xml:space="preserve">. </w:t>
      </w:r>
      <w:r>
        <w:rPr>
          <w:rFonts w:cs="Mangal"/>
          <w:kern w:val="3"/>
          <w:lang w:eastAsia="zh-CN" w:bidi="hi-IN"/>
        </w:rPr>
        <w:t>N</w:t>
      </w:r>
      <w:r>
        <w:rPr>
          <w:kern w:val="3"/>
          <w:lang w:eastAsia="zh-CN" w:bidi="hi-IN"/>
        </w:rPr>
        <w:t xml:space="preserve"> 136-ФЗ;</w:t>
      </w:r>
    </w:p>
    <w:p w:rsidR="0020579F" w:rsidRDefault="0020579F" w:rsidP="0020579F">
      <w:pPr>
        <w:widowControl w:val="0"/>
        <w:suppressAutoHyphens/>
        <w:autoSpaceDN w:val="0"/>
        <w:jc w:val="both"/>
        <w:rPr>
          <w:color w:val="000000"/>
          <w:kern w:val="3"/>
          <w:lang w:eastAsia="zh-CN" w:bidi="hi-IN"/>
        </w:rPr>
      </w:pPr>
      <w:r>
        <w:rPr>
          <w:kern w:val="3"/>
          <w:lang w:eastAsia="zh-CN" w:bidi="hi-IN"/>
        </w:rPr>
        <w:t xml:space="preserve">- Федеральным законом от 27 июля </w:t>
      </w:r>
      <w:smartTag w:uri="urn:schemas-microsoft-com:office:smarttags" w:element="metricconverter">
        <w:smartTagPr>
          <w:attr w:name="ProductID" w:val="2010 г"/>
        </w:smartTagPr>
        <w:r>
          <w:rPr>
            <w:kern w:val="3"/>
            <w:lang w:eastAsia="zh-CN" w:bidi="hi-IN"/>
          </w:rPr>
          <w:t>2010 г</w:t>
        </w:r>
      </w:smartTag>
      <w:r>
        <w:rPr>
          <w:kern w:val="3"/>
          <w:lang w:eastAsia="zh-CN" w:bidi="hi-IN"/>
        </w:rPr>
        <w:t xml:space="preserve">. </w:t>
      </w:r>
      <w:r>
        <w:rPr>
          <w:rFonts w:cs="Mangal"/>
          <w:kern w:val="3"/>
          <w:lang w:eastAsia="zh-CN" w:bidi="hi-IN"/>
        </w:rPr>
        <w:t>N</w:t>
      </w:r>
      <w:r>
        <w:rPr>
          <w:kern w:val="3"/>
          <w:lang w:eastAsia="zh-CN" w:bidi="hi-IN"/>
        </w:rPr>
        <w:t xml:space="preserve"> 210-ФЗ «Об организации предоставления государственных и муниципальных услуг»;</w:t>
      </w:r>
    </w:p>
    <w:p w:rsidR="0020579F" w:rsidRDefault="0020579F" w:rsidP="0020579F">
      <w:pPr>
        <w:widowControl w:val="0"/>
        <w:suppressAutoHyphens/>
        <w:autoSpaceDN w:val="0"/>
        <w:jc w:val="both"/>
        <w:rPr>
          <w:kern w:val="3"/>
          <w:lang w:eastAsia="zh-CN" w:bidi="hi-IN"/>
        </w:rPr>
      </w:pPr>
      <w:r>
        <w:rPr>
          <w:kern w:val="3"/>
          <w:lang w:eastAsia="zh-CN" w:bidi="hi-IN"/>
        </w:rPr>
        <w:t xml:space="preserve">- Федеральным законом от 21 июля 1997 </w:t>
      </w:r>
      <w:r>
        <w:rPr>
          <w:rFonts w:cs="Mangal"/>
          <w:kern w:val="3"/>
          <w:lang w:eastAsia="zh-CN" w:bidi="hi-IN"/>
        </w:rPr>
        <w:t>N</w:t>
      </w:r>
      <w:r>
        <w:rPr>
          <w:kern w:val="3"/>
          <w:lang w:eastAsia="zh-CN" w:bidi="hi-IN"/>
        </w:rPr>
        <w:t xml:space="preserve"> 122- ФЗ «О государственной регистрации прав на недвижимое имущество и сделок с ним»;</w:t>
      </w:r>
    </w:p>
    <w:p w:rsidR="0020579F" w:rsidRDefault="0020579F" w:rsidP="0020579F">
      <w:pPr>
        <w:suppressAutoHyphens/>
        <w:autoSpaceDE w:val="0"/>
        <w:adjustRightInd w:val="0"/>
        <w:jc w:val="both"/>
        <w:rPr>
          <w:lang w:eastAsia="ar-SA"/>
        </w:rPr>
      </w:pPr>
      <w:r>
        <w:rPr>
          <w:lang w:eastAsia="ar-SA"/>
        </w:rPr>
        <w:t xml:space="preserve">- Федеральным </w:t>
      </w:r>
      <w:hyperlink r:id="rId7" w:history="1">
        <w:r>
          <w:rPr>
            <w:rStyle w:val="a3"/>
            <w:lang w:eastAsia="ar-SA"/>
          </w:rPr>
          <w:t>закон</w:t>
        </w:r>
      </w:hyperlink>
      <w:r>
        <w:rPr>
          <w:lang w:eastAsia="ar-SA"/>
        </w:rPr>
        <w:t>ом от 25 октября 2001 N 137-ФЗ «О введении в действие Земельного кодекса Российской Федерации»;</w:t>
      </w:r>
    </w:p>
    <w:p w:rsidR="0020579F" w:rsidRDefault="0020579F" w:rsidP="0020579F">
      <w:pPr>
        <w:suppressAutoHyphens/>
        <w:autoSpaceDE w:val="0"/>
        <w:adjustRightInd w:val="0"/>
        <w:jc w:val="both"/>
        <w:rPr>
          <w:lang w:eastAsia="ar-SA"/>
        </w:rPr>
      </w:pPr>
      <w:r>
        <w:rPr>
          <w:lang w:eastAsia="ar-SA"/>
        </w:rPr>
        <w:t xml:space="preserve">- Федеральным </w:t>
      </w:r>
      <w:hyperlink r:id="rId8" w:history="1">
        <w:r>
          <w:rPr>
            <w:rStyle w:val="a3"/>
            <w:lang w:eastAsia="ar-SA"/>
          </w:rPr>
          <w:t>законом</w:t>
        </w:r>
      </w:hyperlink>
      <w:r>
        <w:rPr>
          <w:lang w:eastAsia="ar-SA"/>
        </w:rPr>
        <w:t xml:space="preserve"> от 06 октября 2003 N 131-ФЗ «Об общих принципах организации местного самоуправления в РФ»;</w:t>
      </w:r>
    </w:p>
    <w:p w:rsidR="0020579F" w:rsidRDefault="0020579F" w:rsidP="0020579F">
      <w:pPr>
        <w:suppressAutoHyphens/>
        <w:autoSpaceDE w:val="0"/>
        <w:adjustRightInd w:val="0"/>
        <w:jc w:val="both"/>
        <w:rPr>
          <w:lang w:eastAsia="ar-SA"/>
        </w:rPr>
      </w:pPr>
      <w:r>
        <w:rPr>
          <w:lang w:eastAsia="ar-SA"/>
        </w:rPr>
        <w:t>- Федеральным законом от 27 июля 2006 N 152 – ФЗ «О персональных данных»;</w:t>
      </w:r>
    </w:p>
    <w:p w:rsidR="0020579F" w:rsidRDefault="0020579F" w:rsidP="0020579F">
      <w:r>
        <w:rPr>
          <w:sz w:val="20"/>
          <w:szCs w:val="20"/>
        </w:rPr>
        <w:t xml:space="preserve">- </w:t>
      </w:r>
      <w:r>
        <w:t>Федеральным законом от 24.11.1995 N 181-ФЗ «О социальной защите инвалидов в Российской Федерации;</w:t>
      </w:r>
    </w:p>
    <w:p w:rsidR="0020579F" w:rsidRDefault="0020579F" w:rsidP="0020579F">
      <w:r>
        <w:t>- Уставом Новоключевского сельсовета Купинского района Новосибирской области.</w:t>
      </w:r>
    </w:p>
    <w:p w:rsidR="0020579F" w:rsidRDefault="0020579F" w:rsidP="0020579F">
      <w:pPr>
        <w:widowControl w:val="0"/>
        <w:suppressAutoHyphens/>
        <w:autoSpaceDN w:val="0"/>
        <w:jc w:val="both"/>
        <w:rPr>
          <w:bCs/>
          <w:i/>
          <w:color w:val="000000"/>
          <w:kern w:val="3"/>
          <w:lang w:eastAsia="zh-CN" w:bidi="hi-IN"/>
        </w:rPr>
      </w:pPr>
    </w:p>
    <w:p w:rsidR="0020579F" w:rsidRDefault="0020579F" w:rsidP="0020579F">
      <w:pPr>
        <w:tabs>
          <w:tab w:val="left" w:pos="993"/>
        </w:tabs>
        <w:suppressAutoHyphens/>
        <w:autoSpaceDE w:val="0"/>
        <w:jc w:val="both"/>
        <w:rPr>
          <w:lang w:eastAsia="ar-SA"/>
        </w:rPr>
      </w:pPr>
      <w:r>
        <w:rPr>
          <w:lang w:eastAsia="ar-SA"/>
        </w:rPr>
        <w:t xml:space="preserve">1.3 Заявителями на получение муниципальной услуги являются физические и юридические лица, желающие использовать земельные участки на условиях сервитута для целей: </w:t>
      </w:r>
    </w:p>
    <w:p w:rsidR="0020579F" w:rsidRDefault="0020579F" w:rsidP="0020579F">
      <w:pPr>
        <w:tabs>
          <w:tab w:val="left" w:pos="993"/>
        </w:tabs>
        <w:autoSpaceDE w:val="0"/>
        <w:jc w:val="both"/>
      </w:pPr>
      <w:r>
        <w:tab/>
        <w:t xml:space="preserve">-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w:t>
      </w:r>
    </w:p>
    <w:p w:rsidR="0020579F" w:rsidRDefault="0020579F" w:rsidP="0020579F">
      <w:pPr>
        <w:tabs>
          <w:tab w:val="left" w:pos="993"/>
        </w:tabs>
        <w:autoSpaceDE w:val="0"/>
        <w:jc w:val="both"/>
      </w:pPr>
      <w:r>
        <w:rPr>
          <w:sz w:val="20"/>
          <w:szCs w:val="20"/>
        </w:rPr>
        <w:lastRenderedPageBreak/>
        <w:tab/>
      </w:r>
      <w:r>
        <w:t xml:space="preserve">- проведения изыскательских работ; </w:t>
      </w:r>
    </w:p>
    <w:p w:rsidR="0020579F" w:rsidRDefault="0020579F" w:rsidP="0020579F">
      <w:pPr>
        <w:tabs>
          <w:tab w:val="left" w:pos="993"/>
        </w:tabs>
        <w:autoSpaceDE w:val="0"/>
        <w:jc w:val="both"/>
      </w:pPr>
      <w:r>
        <w:tab/>
        <w:t>- ведения работ иных работ.</w:t>
      </w:r>
    </w:p>
    <w:p w:rsidR="0020579F" w:rsidRDefault="0020579F" w:rsidP="0020579F">
      <w:pPr>
        <w:tabs>
          <w:tab w:val="left" w:pos="993"/>
        </w:tabs>
        <w:autoSpaceDE w:val="0"/>
        <w:jc w:val="both"/>
        <w:rPr>
          <w:sz w:val="20"/>
          <w:szCs w:val="20"/>
        </w:rPr>
      </w:pPr>
    </w:p>
    <w:p w:rsidR="0020579F" w:rsidRDefault="0020579F" w:rsidP="0020579F">
      <w:pPr>
        <w:widowControl w:val="0"/>
        <w:suppressAutoHyphens/>
        <w:autoSpaceDN w:val="0"/>
        <w:ind w:firstLine="708"/>
        <w:jc w:val="both"/>
        <w:rPr>
          <w:color w:val="000000"/>
          <w:spacing w:val="1"/>
          <w:kern w:val="3"/>
          <w:shd w:val="clear" w:color="auto" w:fill="FFFFFF"/>
          <w:lang w:eastAsia="zh-CN" w:bidi="hi-IN"/>
        </w:rPr>
      </w:pPr>
      <w:r>
        <w:rPr>
          <w:color w:val="000000"/>
          <w:kern w:val="3"/>
          <w:lang w:eastAsia="zh-CN" w:bidi="hi-IN"/>
        </w:rPr>
        <w:t>1.4. З</w:t>
      </w:r>
      <w:r>
        <w:rPr>
          <w:color w:val="000000"/>
          <w:spacing w:val="1"/>
          <w:kern w:val="3"/>
          <w:shd w:val="clear" w:color="auto" w:fill="FFFFFF"/>
          <w:lang w:eastAsia="zh-CN" w:bidi="hi-IN"/>
        </w:rPr>
        <w:t xml:space="preserve">аявитель вправе подать или направить заявление </w:t>
      </w:r>
      <w:r>
        <w:rPr>
          <w:kern w:val="3"/>
          <w:lang w:eastAsia="zh-CN" w:bidi="hi-IN"/>
        </w:rPr>
        <w:t>об установлении сервитута в отношении земельных участков, находящихся в муниципальной собственности</w:t>
      </w:r>
      <w:r>
        <w:rPr>
          <w:color w:val="000000"/>
          <w:spacing w:val="1"/>
          <w:kern w:val="3"/>
          <w:shd w:val="clear" w:color="auto" w:fill="FFFFFF"/>
          <w:lang w:eastAsia="zh-CN" w:bidi="hi-IN"/>
        </w:rPr>
        <w:t xml:space="preserve"> и иные документы, необходимые для предоставления услуги по своему выбору одним из следующих способов:</w:t>
      </w:r>
    </w:p>
    <w:p w:rsidR="0020579F" w:rsidRDefault="0020579F" w:rsidP="0020579F">
      <w:pPr>
        <w:widowControl w:val="0"/>
        <w:suppressAutoHyphens/>
        <w:autoSpaceDN w:val="0"/>
        <w:ind w:firstLine="708"/>
        <w:jc w:val="both"/>
        <w:rPr>
          <w:kern w:val="3"/>
          <w:lang w:eastAsia="zh-CN" w:bidi="hi-IN"/>
        </w:rPr>
      </w:pPr>
      <w:r>
        <w:rPr>
          <w:spacing w:val="1"/>
          <w:kern w:val="3"/>
          <w:shd w:val="clear" w:color="auto" w:fill="FFFFFF"/>
          <w:lang w:eastAsia="zh-CN" w:bidi="hi-IN"/>
        </w:rPr>
        <w:t xml:space="preserve">1) почтовым сообщением в администрацию </w:t>
      </w:r>
      <w:r>
        <w:t>Новоключевского</w:t>
      </w:r>
      <w:r>
        <w:rPr>
          <w:spacing w:val="1"/>
          <w:kern w:val="3"/>
          <w:shd w:val="clear" w:color="auto" w:fill="FFFFFF"/>
          <w:lang w:eastAsia="zh-CN" w:bidi="hi-IN"/>
        </w:rPr>
        <w:t xml:space="preserve"> сельсовета по адресу: </w:t>
      </w:r>
      <w:r>
        <w:rPr>
          <w:kern w:val="3"/>
          <w:lang w:eastAsia="zh-CN" w:bidi="hi-IN"/>
        </w:rPr>
        <w:t xml:space="preserve">632763, Новосибирская область, Купинский район, с. Новоключи, </w:t>
      </w:r>
      <w:proofErr w:type="spellStart"/>
      <w:r>
        <w:rPr>
          <w:kern w:val="3"/>
          <w:lang w:eastAsia="zh-CN" w:bidi="hi-IN"/>
        </w:rPr>
        <w:t>ул</w:t>
      </w:r>
      <w:proofErr w:type="spellEnd"/>
      <w:r>
        <w:rPr>
          <w:kern w:val="3"/>
          <w:lang w:eastAsia="zh-CN" w:bidi="hi-IN"/>
        </w:rPr>
        <w:t xml:space="preserve"> Школьная 6.</w:t>
      </w:r>
    </w:p>
    <w:p w:rsidR="0020579F" w:rsidRDefault="0020579F" w:rsidP="0020579F">
      <w:pPr>
        <w:widowControl w:val="0"/>
        <w:suppressAutoHyphens/>
        <w:autoSpaceDN w:val="0"/>
        <w:ind w:firstLine="708"/>
        <w:jc w:val="both"/>
        <w:rPr>
          <w:kern w:val="3"/>
          <w:lang w:eastAsia="zh-CN" w:bidi="hi-IN"/>
        </w:rPr>
      </w:pPr>
      <w:r>
        <w:rPr>
          <w:kern w:val="3"/>
          <w:lang w:eastAsia="zh-CN" w:bidi="hi-IN"/>
        </w:rPr>
        <w:t xml:space="preserve">2) </w:t>
      </w:r>
      <w:r>
        <w:rPr>
          <w:spacing w:val="1"/>
          <w:kern w:val="3"/>
          <w:shd w:val="clear" w:color="auto" w:fill="FFFFFF"/>
          <w:lang w:eastAsia="zh-CN" w:bidi="hi-IN"/>
        </w:rPr>
        <w:t xml:space="preserve"> при личном обращении в администрацию </w:t>
      </w:r>
      <w:r>
        <w:t>Новоключевского</w:t>
      </w:r>
      <w:r>
        <w:rPr>
          <w:spacing w:val="1"/>
          <w:kern w:val="3"/>
          <w:shd w:val="clear" w:color="auto" w:fill="FFFFFF"/>
          <w:lang w:eastAsia="zh-CN" w:bidi="hi-IN"/>
        </w:rPr>
        <w:t xml:space="preserve"> сельсовета по адресу: </w:t>
      </w:r>
      <w:r>
        <w:rPr>
          <w:kern w:val="3"/>
          <w:lang w:eastAsia="zh-CN" w:bidi="hi-IN"/>
        </w:rPr>
        <w:t xml:space="preserve">632763, Новосибирская область, Купинский район, с. Новоключи, </w:t>
      </w:r>
      <w:proofErr w:type="spellStart"/>
      <w:r>
        <w:rPr>
          <w:kern w:val="3"/>
          <w:lang w:eastAsia="zh-CN" w:bidi="hi-IN"/>
        </w:rPr>
        <w:t>ул</w:t>
      </w:r>
      <w:proofErr w:type="spellEnd"/>
      <w:r>
        <w:rPr>
          <w:kern w:val="3"/>
          <w:lang w:eastAsia="zh-CN" w:bidi="hi-IN"/>
        </w:rPr>
        <w:t xml:space="preserve"> Школьная 6, часы приема:  с 9.00  до 17.00 часов, приёмные дни: понедельник, вторник, среда, четверг, пятница, обеденный перерыв: с 13.00 до 14.00 часов.</w:t>
      </w:r>
      <w:r>
        <w:rPr>
          <w:kern w:val="3"/>
          <w:lang w:eastAsia="zh-CN" w:bidi="hi-IN"/>
        </w:rPr>
        <w:tab/>
      </w:r>
      <w:r>
        <w:rPr>
          <w:kern w:val="3"/>
          <w:lang w:eastAsia="zh-CN" w:bidi="hi-IN"/>
        </w:rPr>
        <w:tab/>
      </w:r>
      <w:r>
        <w:rPr>
          <w:kern w:val="3"/>
          <w:lang w:eastAsia="zh-CN" w:bidi="hi-IN"/>
        </w:rPr>
        <w:tab/>
      </w:r>
      <w:r>
        <w:rPr>
          <w:kern w:val="3"/>
          <w:lang w:eastAsia="zh-CN" w:bidi="hi-IN"/>
        </w:rPr>
        <w:tab/>
      </w:r>
    </w:p>
    <w:p w:rsidR="0020579F" w:rsidRDefault="0020579F" w:rsidP="0020579F">
      <w:pPr>
        <w:widowControl w:val="0"/>
        <w:suppressAutoHyphens/>
        <w:autoSpaceDN w:val="0"/>
        <w:ind w:firstLine="708"/>
        <w:jc w:val="both"/>
        <w:rPr>
          <w:color w:val="000000"/>
          <w:kern w:val="3"/>
          <w:lang w:eastAsia="zh-CN" w:bidi="hi-IN"/>
        </w:rPr>
      </w:pPr>
      <w:r>
        <w:rPr>
          <w:kern w:val="3"/>
          <w:lang w:eastAsia="zh-CN" w:bidi="hi-IN"/>
        </w:rPr>
        <w:t xml:space="preserve">1.5. </w:t>
      </w:r>
      <w:r>
        <w:rPr>
          <w:color w:val="000000"/>
          <w:spacing w:val="1"/>
          <w:kern w:val="3"/>
          <w:shd w:val="clear" w:color="auto" w:fill="FFFFFF"/>
          <w:lang w:eastAsia="zh-CN" w:bidi="hi-IN"/>
        </w:rPr>
        <w:t>Информация о правилах предоставления муниципальной услуги предоставляется:</w:t>
      </w:r>
      <w:r>
        <w:rPr>
          <w:color w:val="000000"/>
          <w:kern w:val="3"/>
          <w:lang w:eastAsia="zh-CN" w:bidi="hi-IN"/>
        </w:rPr>
        <w:tab/>
      </w:r>
      <w:r>
        <w:rPr>
          <w:color w:val="000000"/>
          <w:kern w:val="3"/>
          <w:lang w:eastAsia="zh-CN" w:bidi="hi-IN"/>
        </w:rPr>
        <w:tab/>
      </w:r>
    </w:p>
    <w:p w:rsidR="0020579F" w:rsidRDefault="0020579F" w:rsidP="0020579F">
      <w:pPr>
        <w:widowControl w:val="0"/>
        <w:suppressAutoHyphens/>
        <w:autoSpaceDN w:val="0"/>
        <w:ind w:firstLine="708"/>
        <w:jc w:val="both"/>
        <w:rPr>
          <w:kern w:val="3"/>
          <w:lang w:eastAsia="zh-CN" w:bidi="hi-IN"/>
        </w:rPr>
      </w:pPr>
      <w:r>
        <w:rPr>
          <w:color w:val="000000"/>
          <w:kern w:val="3"/>
          <w:lang w:eastAsia="zh-CN" w:bidi="hi-IN"/>
        </w:rPr>
        <w:t xml:space="preserve">а) </w:t>
      </w:r>
      <w:r>
        <w:rPr>
          <w:kern w:val="3"/>
          <w:lang w:eastAsia="zh-CN" w:bidi="hi-IN"/>
        </w:rPr>
        <w:t xml:space="preserve">непосредственно в администрации </w:t>
      </w:r>
      <w:r>
        <w:t>Новоключевского</w:t>
      </w:r>
      <w:r>
        <w:rPr>
          <w:kern w:val="3"/>
          <w:lang w:eastAsia="zh-CN" w:bidi="hi-IN"/>
        </w:rPr>
        <w:t xml:space="preserve"> сельсовета </w:t>
      </w:r>
      <w:r>
        <w:rPr>
          <w:spacing w:val="1"/>
          <w:kern w:val="3"/>
          <w:shd w:val="clear" w:color="auto" w:fill="FFFFFF"/>
          <w:lang w:eastAsia="zh-CN" w:bidi="hi-IN"/>
        </w:rPr>
        <w:t xml:space="preserve">по адресу: </w:t>
      </w:r>
      <w:r>
        <w:rPr>
          <w:kern w:val="3"/>
          <w:lang w:eastAsia="zh-CN" w:bidi="hi-IN"/>
        </w:rPr>
        <w:t xml:space="preserve">632763, Новосибирская область, Купинский район, с. Новоключи, </w:t>
      </w:r>
      <w:proofErr w:type="spellStart"/>
      <w:r>
        <w:rPr>
          <w:kern w:val="3"/>
          <w:lang w:eastAsia="zh-CN" w:bidi="hi-IN"/>
        </w:rPr>
        <w:t>ул</w:t>
      </w:r>
      <w:proofErr w:type="spellEnd"/>
      <w:r>
        <w:rPr>
          <w:kern w:val="3"/>
          <w:lang w:eastAsia="zh-CN" w:bidi="hi-IN"/>
        </w:rPr>
        <w:t xml:space="preserve"> Школьная 6, часы приема: с 9.00  до 17.00 часов, приёмные дни: понедельник, вторник, среда, четверг, пятница, обеденный перерыв: с 13.00 до 14.00 часов; </w:t>
      </w:r>
    </w:p>
    <w:p w:rsidR="0020579F" w:rsidRDefault="0020579F" w:rsidP="0020579F">
      <w:pPr>
        <w:widowControl w:val="0"/>
        <w:suppressAutoHyphens/>
        <w:autoSpaceDN w:val="0"/>
        <w:ind w:firstLine="708"/>
        <w:jc w:val="both"/>
        <w:rPr>
          <w:kern w:val="3"/>
          <w:lang w:eastAsia="zh-CN" w:bidi="hi-IN"/>
        </w:rPr>
      </w:pPr>
      <w:r>
        <w:rPr>
          <w:kern w:val="3"/>
          <w:lang w:eastAsia="zh-CN" w:bidi="hi-IN"/>
        </w:rPr>
        <w:t xml:space="preserve">б)  </w:t>
      </w:r>
      <w:r>
        <w:rPr>
          <w:color w:val="000000"/>
          <w:spacing w:val="1"/>
          <w:kern w:val="3"/>
          <w:shd w:val="clear" w:color="auto" w:fill="FFFFFF"/>
          <w:lang w:eastAsia="zh-CN" w:bidi="hi-IN"/>
        </w:rPr>
        <w:t xml:space="preserve">посредством ответов на письменные обращения, поступившие в </w:t>
      </w:r>
      <w:r>
        <w:rPr>
          <w:kern w:val="3"/>
          <w:lang w:eastAsia="zh-CN" w:bidi="hi-IN"/>
        </w:rPr>
        <w:t xml:space="preserve">администрацию Новоключевского сельсовета, </w:t>
      </w:r>
      <w:r>
        <w:rPr>
          <w:spacing w:val="1"/>
          <w:kern w:val="3"/>
          <w:shd w:val="clear" w:color="auto" w:fill="FFFFFF"/>
          <w:lang w:eastAsia="zh-CN" w:bidi="hi-IN"/>
        </w:rPr>
        <w:t>по адресу:</w:t>
      </w:r>
      <w:r>
        <w:rPr>
          <w:color w:val="2D2D2D"/>
          <w:spacing w:val="1"/>
          <w:kern w:val="3"/>
          <w:shd w:val="clear" w:color="auto" w:fill="FFFFFF"/>
          <w:lang w:eastAsia="zh-CN" w:bidi="hi-IN"/>
        </w:rPr>
        <w:t xml:space="preserve"> </w:t>
      </w:r>
      <w:r>
        <w:rPr>
          <w:kern w:val="3"/>
          <w:lang w:eastAsia="zh-CN" w:bidi="hi-IN"/>
        </w:rPr>
        <w:t>632763, Новосибирская область, Купинский район, с. Новоключи, ул. Школьная 6;</w:t>
      </w:r>
    </w:p>
    <w:p w:rsidR="0020579F" w:rsidRDefault="0020579F" w:rsidP="0020579F">
      <w:pPr>
        <w:widowControl w:val="0"/>
        <w:suppressAutoHyphens/>
        <w:autoSpaceDN w:val="0"/>
        <w:ind w:firstLine="708"/>
        <w:jc w:val="both"/>
        <w:rPr>
          <w:kern w:val="3"/>
          <w:lang w:eastAsia="zh-CN" w:bidi="hi-IN"/>
        </w:rPr>
      </w:pPr>
      <w:r>
        <w:rPr>
          <w:kern w:val="3"/>
          <w:lang w:eastAsia="zh-CN" w:bidi="hi-IN"/>
        </w:rPr>
        <w:t xml:space="preserve">в)  посредством телефонной связи и электронной почты, тел/факс: 8(383)27-438/, адрес электронной почты: </w:t>
      </w:r>
      <w:proofErr w:type="spellStart"/>
      <w:r>
        <w:rPr>
          <w:kern w:val="3"/>
          <w:lang w:val="en-US" w:eastAsia="zh-CN" w:bidi="hi-IN"/>
        </w:rPr>
        <w:t>novokup</w:t>
      </w:r>
      <w:proofErr w:type="spellEnd"/>
      <w:r>
        <w:rPr>
          <w:kern w:val="3"/>
          <w:lang w:eastAsia="zh-CN" w:bidi="hi-IN"/>
        </w:rPr>
        <w:t>@</w:t>
      </w:r>
      <w:proofErr w:type="spellStart"/>
      <w:r>
        <w:rPr>
          <w:kern w:val="3"/>
          <w:lang w:val="en-US" w:eastAsia="zh-CN" w:bidi="hi-IN"/>
        </w:rPr>
        <w:t>ngs</w:t>
      </w:r>
      <w:proofErr w:type="spellEnd"/>
      <w:r>
        <w:rPr>
          <w:kern w:val="3"/>
          <w:lang w:eastAsia="zh-CN" w:bidi="hi-IN"/>
        </w:rPr>
        <w:t>.</w:t>
      </w:r>
      <w:proofErr w:type="spellStart"/>
      <w:r>
        <w:rPr>
          <w:kern w:val="3"/>
          <w:lang w:eastAsia="zh-CN" w:bidi="hi-IN"/>
        </w:rPr>
        <w:t>ru</w:t>
      </w:r>
      <w:proofErr w:type="spellEnd"/>
      <w:r>
        <w:rPr>
          <w:kern w:val="3"/>
          <w:lang w:eastAsia="zh-CN" w:bidi="hi-IN"/>
        </w:rPr>
        <w:t>.</w:t>
      </w:r>
    </w:p>
    <w:p w:rsidR="0020579F" w:rsidRDefault="0020579F" w:rsidP="0020579F">
      <w:pPr>
        <w:widowControl w:val="0"/>
        <w:suppressAutoHyphens/>
        <w:autoSpaceDN w:val="0"/>
        <w:ind w:firstLine="708"/>
        <w:jc w:val="both"/>
        <w:rPr>
          <w:kern w:val="3"/>
          <w:lang w:eastAsia="zh-CN" w:bidi="hi-IN"/>
        </w:rPr>
      </w:pPr>
    </w:p>
    <w:p w:rsidR="0020579F" w:rsidRDefault="0020579F" w:rsidP="0020579F">
      <w:pPr>
        <w:widowControl w:val="0"/>
        <w:suppressAutoHyphens/>
        <w:autoSpaceDN w:val="0"/>
        <w:ind w:firstLine="708"/>
        <w:jc w:val="both"/>
        <w:rPr>
          <w:color w:val="000000"/>
          <w:kern w:val="3"/>
          <w:lang w:eastAsia="zh-CN" w:bidi="hi-IN"/>
        </w:rPr>
      </w:pPr>
      <w:r>
        <w:rPr>
          <w:kern w:val="3"/>
          <w:lang w:eastAsia="zh-CN" w:bidi="hi-IN"/>
        </w:rPr>
        <w:t xml:space="preserve">1.6. </w:t>
      </w:r>
      <w:r>
        <w:rPr>
          <w:color w:val="000000"/>
          <w:spacing w:val="1"/>
          <w:kern w:val="3"/>
          <w:shd w:val="clear" w:color="auto" w:fill="FFFFFF"/>
          <w:lang w:eastAsia="zh-CN" w:bidi="hi-IN"/>
        </w:rPr>
        <w:t>При ответах на устные обращения, в том числе телефонные звонки, по вопросам предоставления услуги специалисты подробно информируют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20579F" w:rsidRDefault="0020579F" w:rsidP="0020579F">
      <w:pPr>
        <w:widowControl w:val="0"/>
        <w:suppressAutoHyphens/>
        <w:autoSpaceDN w:val="0"/>
        <w:ind w:firstLine="708"/>
        <w:jc w:val="both"/>
        <w:rPr>
          <w:color w:val="000000"/>
          <w:kern w:val="3"/>
          <w:lang w:eastAsia="zh-CN" w:bidi="hi-IN"/>
        </w:rPr>
      </w:pPr>
    </w:p>
    <w:p w:rsidR="0020579F" w:rsidRDefault="0020579F" w:rsidP="0020579F">
      <w:pPr>
        <w:widowControl w:val="0"/>
        <w:suppressAutoHyphens/>
        <w:autoSpaceDN w:val="0"/>
        <w:ind w:firstLine="708"/>
        <w:jc w:val="both"/>
        <w:rPr>
          <w:color w:val="000000"/>
          <w:spacing w:val="1"/>
          <w:kern w:val="3"/>
          <w:shd w:val="clear" w:color="auto" w:fill="FFFFFF"/>
          <w:lang w:eastAsia="zh-CN" w:bidi="hi-IN"/>
        </w:rPr>
      </w:pPr>
      <w:r>
        <w:rPr>
          <w:color w:val="000000"/>
          <w:spacing w:val="1"/>
          <w:kern w:val="3"/>
          <w:shd w:val="clear" w:color="auto" w:fill="FFFFFF"/>
          <w:lang w:eastAsia="zh-CN" w:bidi="hi-IN"/>
        </w:rPr>
        <w:t xml:space="preserve">1.7.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лица, обратившегося с таким обращением, с указанием фамилии, имени, отчества, номера телефона исполнителя. Срок ответа на письменное обращение не должен превышать 30 дней со дня поступления такого обращения в администрацию </w:t>
      </w:r>
      <w:r>
        <w:rPr>
          <w:kern w:val="3"/>
          <w:lang w:eastAsia="zh-CN" w:bidi="hi-IN"/>
        </w:rPr>
        <w:t>Новоключевского</w:t>
      </w:r>
      <w:r>
        <w:rPr>
          <w:color w:val="000000"/>
          <w:spacing w:val="1"/>
          <w:kern w:val="3"/>
          <w:shd w:val="clear" w:color="auto" w:fill="FFFFFF"/>
          <w:lang w:eastAsia="zh-CN" w:bidi="hi-IN"/>
        </w:rPr>
        <w:t xml:space="preserve"> сельсовета.</w:t>
      </w:r>
    </w:p>
    <w:p w:rsidR="0020579F" w:rsidRDefault="0020579F" w:rsidP="0020579F">
      <w:pPr>
        <w:widowControl w:val="0"/>
        <w:suppressAutoHyphens/>
        <w:autoSpaceDN w:val="0"/>
        <w:ind w:firstLine="708"/>
        <w:jc w:val="both"/>
        <w:rPr>
          <w:color w:val="000000"/>
          <w:spacing w:val="1"/>
          <w:kern w:val="3"/>
          <w:shd w:val="clear" w:color="auto" w:fill="FFFFFF"/>
          <w:lang w:eastAsia="zh-CN" w:bidi="hi-IN"/>
        </w:rPr>
      </w:pPr>
    </w:p>
    <w:p w:rsidR="0020579F" w:rsidRDefault="0020579F" w:rsidP="0020579F">
      <w:pPr>
        <w:widowControl w:val="0"/>
        <w:suppressAutoHyphens/>
        <w:autoSpaceDN w:val="0"/>
        <w:ind w:firstLine="708"/>
        <w:jc w:val="both"/>
        <w:rPr>
          <w:color w:val="000000"/>
          <w:spacing w:val="1"/>
          <w:kern w:val="3"/>
          <w:shd w:val="clear" w:color="auto" w:fill="FFFFFF"/>
          <w:lang w:eastAsia="zh-CN" w:bidi="hi-IN"/>
        </w:rPr>
      </w:pPr>
      <w:r>
        <w:rPr>
          <w:color w:val="000000"/>
          <w:spacing w:val="1"/>
          <w:kern w:val="3"/>
          <w:shd w:val="clear" w:color="auto" w:fill="FFFFFF"/>
          <w:lang w:eastAsia="zh-CN" w:bidi="hi-IN"/>
        </w:rPr>
        <w:t>1.8.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20579F" w:rsidRDefault="0020579F" w:rsidP="0020579F">
      <w:pPr>
        <w:autoSpaceDE w:val="0"/>
        <w:jc w:val="both"/>
        <w:rPr>
          <w:sz w:val="20"/>
          <w:szCs w:val="20"/>
        </w:rPr>
      </w:pPr>
    </w:p>
    <w:p w:rsidR="0020579F" w:rsidRPr="00E567ED" w:rsidRDefault="0020579F" w:rsidP="0020579F">
      <w:pPr>
        <w:autoSpaceDE w:val="0"/>
        <w:jc w:val="center"/>
        <w:rPr>
          <w:sz w:val="20"/>
          <w:szCs w:val="20"/>
        </w:rPr>
      </w:pPr>
    </w:p>
    <w:p w:rsidR="0020579F" w:rsidRPr="00E567ED" w:rsidRDefault="0020579F" w:rsidP="0020579F">
      <w:pPr>
        <w:autoSpaceDE w:val="0"/>
        <w:jc w:val="center"/>
        <w:rPr>
          <w:sz w:val="20"/>
          <w:szCs w:val="20"/>
        </w:rPr>
      </w:pPr>
    </w:p>
    <w:p w:rsidR="0020579F" w:rsidRPr="00E567ED" w:rsidRDefault="0020579F" w:rsidP="0020579F">
      <w:pPr>
        <w:autoSpaceDE w:val="0"/>
        <w:jc w:val="center"/>
        <w:rPr>
          <w:sz w:val="20"/>
          <w:szCs w:val="20"/>
        </w:rPr>
      </w:pPr>
    </w:p>
    <w:p w:rsidR="0020579F" w:rsidRDefault="0020579F" w:rsidP="0020579F">
      <w:pPr>
        <w:autoSpaceDE w:val="0"/>
        <w:jc w:val="center"/>
        <w:rPr>
          <w:sz w:val="20"/>
          <w:szCs w:val="20"/>
        </w:rPr>
      </w:pPr>
      <w:r>
        <w:rPr>
          <w:sz w:val="20"/>
          <w:szCs w:val="20"/>
        </w:rPr>
        <w:t>2. СТАНДАРТ ПРЕДОСТАВЛЯЕМОЙ МУНИЦИПАЛЬНОЙ УСЛУГИ</w:t>
      </w:r>
    </w:p>
    <w:p w:rsidR="0020579F" w:rsidRDefault="0020579F" w:rsidP="0020579F">
      <w:pPr>
        <w:autoSpaceDE w:val="0"/>
        <w:rPr>
          <w:sz w:val="20"/>
          <w:szCs w:val="20"/>
        </w:rPr>
      </w:pPr>
    </w:p>
    <w:p w:rsidR="0020579F" w:rsidRDefault="0020579F" w:rsidP="0020579F">
      <w:pPr>
        <w:autoSpaceDE w:val="0"/>
        <w:ind w:firstLine="567"/>
        <w:jc w:val="both"/>
      </w:pPr>
      <w:r>
        <w:lastRenderedPageBreak/>
        <w:t>2.1. Наименование муниципальной услуги:  «Заключение соглашения об установлении сервитута в отношении земельных участков, находящихся в муниципальной собственности»   (далее - муниципальная услуга).</w:t>
      </w:r>
    </w:p>
    <w:p w:rsidR="0020579F" w:rsidRDefault="0020579F" w:rsidP="0020579F">
      <w:pPr>
        <w:autoSpaceDE w:val="0"/>
        <w:ind w:firstLine="540"/>
        <w:jc w:val="both"/>
        <w:rPr>
          <w:sz w:val="20"/>
          <w:szCs w:val="20"/>
        </w:rPr>
      </w:pPr>
    </w:p>
    <w:p w:rsidR="0020579F" w:rsidRDefault="0020579F" w:rsidP="0020579F">
      <w:pPr>
        <w:widowControl w:val="0"/>
        <w:suppressAutoHyphens/>
        <w:autoSpaceDN w:val="0"/>
        <w:ind w:firstLine="708"/>
        <w:jc w:val="both"/>
        <w:rPr>
          <w:color w:val="000000"/>
          <w:kern w:val="3"/>
          <w:lang w:eastAsia="zh-CN" w:bidi="hi-IN"/>
        </w:rPr>
      </w:pPr>
      <w:r>
        <w:rPr>
          <w:kern w:val="3"/>
          <w:lang w:eastAsia="zh-CN" w:bidi="hi-IN"/>
        </w:rPr>
        <w:t xml:space="preserve">2.2. </w:t>
      </w:r>
      <w:r>
        <w:rPr>
          <w:color w:val="000000"/>
          <w:kern w:val="3"/>
          <w:lang w:eastAsia="zh-CN" w:bidi="hi-IN"/>
        </w:rPr>
        <w:t xml:space="preserve">Муниципальную услугу предоставляет администрация </w:t>
      </w:r>
      <w:r>
        <w:rPr>
          <w:kern w:val="3"/>
          <w:lang w:eastAsia="zh-CN" w:bidi="hi-IN"/>
        </w:rPr>
        <w:t>Новоключевского</w:t>
      </w:r>
      <w:r>
        <w:rPr>
          <w:color w:val="000000"/>
          <w:kern w:val="3"/>
          <w:lang w:eastAsia="zh-CN" w:bidi="hi-IN"/>
        </w:rPr>
        <w:t xml:space="preserve"> сельсовета.</w:t>
      </w:r>
    </w:p>
    <w:p w:rsidR="0020579F" w:rsidRDefault="0020579F" w:rsidP="0020579F">
      <w:pPr>
        <w:widowControl w:val="0"/>
        <w:suppressAutoHyphens/>
        <w:autoSpaceDN w:val="0"/>
        <w:ind w:firstLine="708"/>
        <w:jc w:val="both"/>
        <w:rPr>
          <w:color w:val="000000"/>
          <w:kern w:val="3"/>
          <w:lang w:eastAsia="zh-CN" w:bidi="hi-IN"/>
        </w:rPr>
      </w:pPr>
    </w:p>
    <w:p w:rsidR="0020579F" w:rsidRDefault="0020579F" w:rsidP="0020579F">
      <w:pPr>
        <w:tabs>
          <w:tab w:val="left" w:pos="5529"/>
        </w:tabs>
        <w:ind w:firstLine="709"/>
        <w:jc w:val="both"/>
        <w:rPr>
          <w:color w:val="000000"/>
          <w:spacing w:val="1"/>
          <w:shd w:val="clear" w:color="auto" w:fill="FFFFFF"/>
        </w:rPr>
      </w:pPr>
      <w:r>
        <w:rPr>
          <w:color w:val="000000"/>
        </w:rPr>
        <w:t>2.3.</w:t>
      </w:r>
      <w:r>
        <w:rPr>
          <w:color w:val="000000"/>
          <w:spacing w:val="1"/>
          <w:shd w:val="clear" w:color="auto" w:fill="FFFFFF"/>
        </w:rPr>
        <w:t xml:space="preserve"> Решение о </w:t>
      </w:r>
      <w:r>
        <w:t>заключении соглашения об установлении сервитута, либо об отказе в установлении сервитута,</w:t>
      </w:r>
      <w:r>
        <w:rPr>
          <w:color w:val="000000"/>
          <w:spacing w:val="1"/>
          <w:shd w:val="clear" w:color="auto" w:fill="FFFFFF"/>
        </w:rPr>
        <w:t xml:space="preserve"> принимает администрация </w:t>
      </w:r>
      <w:r>
        <w:rPr>
          <w:kern w:val="3"/>
          <w:lang w:eastAsia="zh-CN" w:bidi="hi-IN"/>
        </w:rPr>
        <w:t>Новоключевского</w:t>
      </w:r>
      <w:r>
        <w:rPr>
          <w:color w:val="000000"/>
          <w:spacing w:val="1"/>
          <w:shd w:val="clear" w:color="auto" w:fill="FFFFFF"/>
        </w:rPr>
        <w:t xml:space="preserve"> сельсовета  посредством издания постановления.</w:t>
      </w:r>
    </w:p>
    <w:p w:rsidR="0020579F" w:rsidRDefault="0020579F" w:rsidP="0020579F">
      <w:pPr>
        <w:autoSpaceDE w:val="0"/>
        <w:ind w:left="709"/>
        <w:jc w:val="both"/>
      </w:pPr>
    </w:p>
    <w:p w:rsidR="0020579F" w:rsidRDefault="0020579F" w:rsidP="0020579F">
      <w:pPr>
        <w:autoSpaceDE w:val="0"/>
        <w:ind w:left="709"/>
        <w:jc w:val="both"/>
      </w:pPr>
      <w:r>
        <w:t>2.4. Результатом предоставления муниципальной услуги, может быть один из вариантов:</w:t>
      </w:r>
    </w:p>
    <w:p w:rsidR="0020579F" w:rsidRDefault="0020579F" w:rsidP="0020579F">
      <w:pPr>
        <w:autoSpaceDE w:val="0"/>
        <w:autoSpaceDN w:val="0"/>
        <w:adjustRightInd w:val="0"/>
        <w:ind w:firstLine="540"/>
        <w:jc w:val="both"/>
      </w:pPr>
      <w:r>
        <w:t>1) уведомление о возможности заключения соглашения об установлении сервитута в предложенных заявителем границах;</w:t>
      </w:r>
    </w:p>
    <w:p w:rsidR="0020579F" w:rsidRDefault="0020579F" w:rsidP="0020579F">
      <w:pPr>
        <w:autoSpaceDE w:val="0"/>
        <w:autoSpaceDN w:val="0"/>
        <w:adjustRightInd w:val="0"/>
        <w:ind w:firstLine="540"/>
        <w:jc w:val="both"/>
      </w:pPr>
      <w: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0579F" w:rsidRDefault="0020579F" w:rsidP="0020579F">
      <w:pPr>
        <w:autoSpaceDE w:val="0"/>
        <w:autoSpaceDN w:val="0"/>
        <w:adjustRightInd w:val="0"/>
        <w:ind w:firstLine="540"/>
        <w:jc w:val="both"/>
      </w:pPr>
      <w:r>
        <w:t>3) постановление о заключении соглашения об установлении сервитута и подписанный проект соглашения об установлении сервитута (в случаях, если заявление предусматривает установление сервитута в отношении всего земельного участка или в случае заключения соглашении об установлении сервитута на срок до трёх лет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w:t>
      </w:r>
    </w:p>
    <w:p w:rsidR="0020579F" w:rsidRDefault="0020579F" w:rsidP="0020579F">
      <w:pPr>
        <w:autoSpaceDE w:val="0"/>
        <w:ind w:firstLine="540"/>
        <w:jc w:val="both"/>
      </w:pPr>
      <w:r>
        <w:t>4) решение об отказе в установлении сервитута в форме постановления администрации.</w:t>
      </w:r>
    </w:p>
    <w:p w:rsidR="0020579F" w:rsidRDefault="0020579F" w:rsidP="0020579F">
      <w:pPr>
        <w:autoSpaceDE w:val="0"/>
        <w:ind w:firstLine="540"/>
        <w:jc w:val="both"/>
      </w:pPr>
    </w:p>
    <w:p w:rsidR="0020579F" w:rsidRDefault="0020579F" w:rsidP="0020579F">
      <w:pPr>
        <w:autoSpaceDE w:val="0"/>
        <w:ind w:firstLine="540"/>
        <w:jc w:val="both"/>
      </w:pPr>
      <w:r>
        <w:t xml:space="preserve">2.4.  Срок предоставления муниципальной услуги составляет 30 календарных дней со дня регистрации в администрации </w:t>
      </w:r>
      <w:r>
        <w:rPr>
          <w:kern w:val="3"/>
          <w:lang w:eastAsia="zh-CN" w:bidi="hi-IN"/>
        </w:rPr>
        <w:t>Новоключевского</w:t>
      </w:r>
      <w:r>
        <w:t xml:space="preserve"> сельсовета заявления о предоставлении муниципальной услуги. </w:t>
      </w:r>
    </w:p>
    <w:p w:rsidR="0020579F" w:rsidRDefault="0020579F" w:rsidP="0020579F">
      <w:pPr>
        <w:autoSpaceDE w:val="0"/>
        <w:ind w:firstLine="540"/>
        <w:jc w:val="both"/>
      </w:pPr>
      <w:r>
        <w:t>Датой предоставления услуги является: дата отправления заявителю по почтовому адресу, указанному в заявлении, из администрации  результата предоставления муниципальной услуги, в случае, если способ предоставления результата муниципальной услуги заявителю – почтовое отправление;</w:t>
      </w:r>
    </w:p>
    <w:p w:rsidR="0020579F" w:rsidRDefault="0020579F" w:rsidP="0020579F">
      <w:pPr>
        <w:autoSpaceDE w:val="0"/>
        <w:ind w:firstLine="540"/>
        <w:jc w:val="both"/>
      </w:pPr>
      <w:r>
        <w:t xml:space="preserve"> - дата выдачи заявителю результата предоставления муниципальной услуги, в случае, если способ предоставления результата муниципальной услуги заявителю - личное обращение в администрацию; </w:t>
      </w:r>
    </w:p>
    <w:p w:rsidR="0020579F" w:rsidRDefault="0020579F" w:rsidP="0020579F">
      <w:pPr>
        <w:autoSpaceDE w:val="0"/>
        <w:ind w:firstLine="540"/>
        <w:jc w:val="both"/>
      </w:pPr>
    </w:p>
    <w:p w:rsidR="0020579F" w:rsidRDefault="0020579F" w:rsidP="0020579F">
      <w:pPr>
        <w:autoSpaceDE w:val="0"/>
        <w:ind w:firstLine="540"/>
        <w:jc w:val="both"/>
      </w:pPr>
      <w:r>
        <w:t>2.5. Перечень документов необходимых для предоставления муниципальной услуги.</w:t>
      </w:r>
    </w:p>
    <w:p w:rsidR="0020579F" w:rsidRDefault="0020579F" w:rsidP="0020579F">
      <w:pPr>
        <w:autoSpaceDE w:val="0"/>
        <w:jc w:val="both"/>
      </w:pPr>
    </w:p>
    <w:p w:rsidR="0020579F" w:rsidRDefault="0020579F" w:rsidP="0020579F">
      <w:pPr>
        <w:autoSpaceDE w:val="0"/>
        <w:ind w:firstLine="540"/>
        <w:jc w:val="both"/>
      </w:pPr>
      <w:r>
        <w:t>2.5.1. Заявление (Приложение 1).</w:t>
      </w:r>
    </w:p>
    <w:p w:rsidR="0020579F" w:rsidRDefault="0020579F" w:rsidP="0020579F">
      <w:pPr>
        <w:autoSpaceDE w:val="0"/>
        <w:autoSpaceDN w:val="0"/>
        <w:adjustRightInd w:val="0"/>
        <w:ind w:firstLine="540"/>
        <w:jc w:val="both"/>
      </w:pPr>
      <w:r>
        <w:t>В заявлении должны быть указаны:</w:t>
      </w:r>
    </w:p>
    <w:p w:rsidR="0020579F" w:rsidRDefault="0020579F" w:rsidP="0020579F">
      <w:pPr>
        <w:autoSpaceDE w:val="0"/>
        <w:autoSpaceDN w:val="0"/>
        <w:adjustRightInd w:val="0"/>
        <w:ind w:firstLine="540"/>
        <w:jc w:val="both"/>
      </w:pPr>
      <w: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20579F" w:rsidRDefault="0020579F" w:rsidP="0020579F">
      <w:pPr>
        <w:autoSpaceDE w:val="0"/>
        <w:autoSpaceDN w:val="0"/>
        <w:adjustRightInd w:val="0"/>
        <w:ind w:firstLine="540"/>
        <w:jc w:val="both"/>
      </w:pPr>
      <w: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20579F" w:rsidRDefault="0020579F" w:rsidP="0020579F">
      <w:pPr>
        <w:autoSpaceDE w:val="0"/>
        <w:autoSpaceDN w:val="0"/>
        <w:adjustRightInd w:val="0"/>
        <w:ind w:firstLine="540"/>
        <w:jc w:val="both"/>
      </w:pPr>
      <w:r>
        <w:lastRenderedPageBreak/>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20579F" w:rsidRDefault="0020579F" w:rsidP="0020579F">
      <w:pPr>
        <w:autoSpaceDE w:val="0"/>
        <w:autoSpaceDN w:val="0"/>
        <w:adjustRightInd w:val="0"/>
        <w:ind w:firstLine="540"/>
        <w:jc w:val="both"/>
      </w:pPr>
      <w:r>
        <w:t>4) почтовый адрес, адрес электронной почты, номер телефона для связи с заявителем или представителем заявителя;</w:t>
      </w:r>
    </w:p>
    <w:p w:rsidR="0020579F" w:rsidRDefault="0020579F" w:rsidP="0020579F">
      <w:pPr>
        <w:autoSpaceDE w:val="0"/>
        <w:autoSpaceDN w:val="0"/>
        <w:adjustRightInd w:val="0"/>
        <w:ind w:firstLine="540"/>
        <w:jc w:val="both"/>
      </w:pPr>
      <w:r>
        <w:t>5) предполагаемые цели установления сервитута  на земельном участке;</w:t>
      </w:r>
    </w:p>
    <w:p w:rsidR="0020579F" w:rsidRDefault="0020579F" w:rsidP="0020579F">
      <w:pPr>
        <w:autoSpaceDE w:val="0"/>
        <w:autoSpaceDN w:val="0"/>
        <w:adjustRightInd w:val="0"/>
        <w:ind w:firstLine="540"/>
        <w:jc w:val="both"/>
      </w:pPr>
      <w:r>
        <w:t>6) предполагаемый срок действия сервитута.</w:t>
      </w:r>
    </w:p>
    <w:p w:rsidR="0020579F" w:rsidRDefault="0020579F" w:rsidP="0020579F">
      <w:pPr>
        <w:autoSpaceDE w:val="0"/>
        <w:autoSpaceDN w:val="0"/>
        <w:adjustRightInd w:val="0"/>
        <w:ind w:firstLine="567"/>
        <w:jc w:val="both"/>
        <w:outlineLvl w:val="0"/>
      </w:pPr>
      <w:r>
        <w:t>2.5.2.Копии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0579F" w:rsidRDefault="0020579F" w:rsidP="0020579F">
      <w:pPr>
        <w:autoSpaceDE w:val="0"/>
        <w:autoSpaceDN w:val="0"/>
        <w:adjustRightInd w:val="0"/>
        <w:ind w:firstLine="567"/>
        <w:jc w:val="both"/>
        <w:outlineLvl w:val="0"/>
      </w:pPr>
    </w:p>
    <w:p w:rsidR="0020579F" w:rsidRDefault="0020579F" w:rsidP="0020579F">
      <w:pPr>
        <w:autoSpaceDE w:val="0"/>
        <w:autoSpaceDN w:val="0"/>
        <w:adjustRightInd w:val="0"/>
        <w:ind w:firstLine="567"/>
        <w:jc w:val="both"/>
        <w:outlineLvl w:val="0"/>
      </w:pPr>
      <w:r>
        <w:t>2.5.3. Схема границ сервитута на кадастровом плане территории. 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0579F" w:rsidRDefault="0020579F" w:rsidP="0020579F">
      <w:pPr>
        <w:autoSpaceDE w:val="0"/>
        <w:autoSpaceDN w:val="0"/>
        <w:adjustRightInd w:val="0"/>
        <w:ind w:firstLine="567"/>
        <w:jc w:val="both"/>
        <w:outlineLvl w:val="0"/>
      </w:pPr>
    </w:p>
    <w:p w:rsidR="0020579F" w:rsidRDefault="0020579F" w:rsidP="0020579F">
      <w:pPr>
        <w:autoSpaceDE w:val="0"/>
        <w:autoSpaceDN w:val="0"/>
        <w:adjustRightInd w:val="0"/>
        <w:ind w:firstLine="567"/>
        <w:jc w:val="both"/>
        <w:outlineLvl w:val="0"/>
        <w:rPr>
          <w:sz w:val="20"/>
          <w:szCs w:val="20"/>
        </w:rPr>
      </w:pPr>
      <w:r>
        <w:t xml:space="preserve">2.6. Заявление и документы, перечисленные в п. 2.5. Регламента предоставляются при личном обращении заявителя в администрацию </w:t>
      </w:r>
      <w:r>
        <w:rPr>
          <w:kern w:val="3"/>
          <w:lang w:eastAsia="zh-CN" w:bidi="hi-IN"/>
        </w:rPr>
        <w:t>Новоключевского</w:t>
      </w:r>
      <w:r>
        <w:t xml:space="preserve"> сельсовета. Заявление и документы, необходимые для</w:t>
      </w:r>
      <w:r>
        <w:rPr>
          <w:sz w:val="20"/>
          <w:szCs w:val="20"/>
        </w:rPr>
        <w:t xml:space="preserve"> предоставления муниципальной услуги, могут быть направлены почтовым отправлением с объявленной ценностью при его пересылке и описью вложения.</w:t>
      </w:r>
    </w:p>
    <w:p w:rsidR="0020579F" w:rsidRDefault="0020579F" w:rsidP="0020579F">
      <w:pPr>
        <w:autoSpaceDE w:val="0"/>
        <w:autoSpaceDN w:val="0"/>
        <w:adjustRightInd w:val="0"/>
        <w:ind w:firstLine="567"/>
        <w:jc w:val="both"/>
        <w:outlineLvl w:val="0"/>
        <w:rPr>
          <w:sz w:val="20"/>
          <w:szCs w:val="20"/>
        </w:rPr>
      </w:pPr>
    </w:p>
    <w:p w:rsidR="0020579F" w:rsidRDefault="0020579F" w:rsidP="0020579F">
      <w:pPr>
        <w:autoSpaceDE w:val="0"/>
        <w:autoSpaceDN w:val="0"/>
        <w:adjustRightInd w:val="0"/>
        <w:ind w:firstLine="567"/>
        <w:jc w:val="both"/>
        <w:outlineLvl w:val="0"/>
      </w:pPr>
      <w:r>
        <w:t xml:space="preserve">2.7. В рамках межведомственного взаимодействия администрация </w:t>
      </w:r>
      <w:r>
        <w:rPr>
          <w:kern w:val="3"/>
          <w:lang w:eastAsia="zh-CN" w:bidi="hi-IN"/>
        </w:rPr>
        <w:t>Новоключевского</w:t>
      </w:r>
      <w:r>
        <w:t xml:space="preserve"> сельсовета запрашивает: </w:t>
      </w:r>
    </w:p>
    <w:p w:rsidR="0020579F" w:rsidRDefault="0020579F" w:rsidP="0020579F">
      <w:pPr>
        <w:autoSpaceDE w:val="0"/>
        <w:autoSpaceDN w:val="0"/>
        <w:adjustRightInd w:val="0"/>
        <w:ind w:firstLine="567"/>
        <w:jc w:val="both"/>
        <w:outlineLvl w:val="0"/>
      </w:pPr>
      <w:r>
        <w:t xml:space="preserve">- выписку из Единого государственного реестра юридических лиц (ЕГРЮЛ) в ИФНС России по Новосибирской  области; </w:t>
      </w:r>
    </w:p>
    <w:p w:rsidR="0020579F" w:rsidRDefault="0020579F" w:rsidP="0020579F">
      <w:pPr>
        <w:autoSpaceDE w:val="0"/>
        <w:autoSpaceDN w:val="0"/>
        <w:adjustRightInd w:val="0"/>
        <w:ind w:firstLine="567"/>
        <w:jc w:val="both"/>
        <w:outlineLvl w:val="0"/>
      </w:pPr>
      <w:r>
        <w:t>- кадастровую выписку о земельном участке или кадастровый паспорт земельного участка формы КВ.1 - КВ.2 в отделе филиала ФГБУ «Федеральная кадастровая палата Федеральной службы государственной регистрации, кадастра и картографии» по Новосибирской области;</w:t>
      </w:r>
    </w:p>
    <w:p w:rsidR="0020579F" w:rsidRDefault="0020579F" w:rsidP="0020579F">
      <w:pPr>
        <w:autoSpaceDE w:val="0"/>
        <w:autoSpaceDN w:val="0"/>
        <w:adjustRightInd w:val="0"/>
        <w:ind w:firstLine="567"/>
        <w:jc w:val="both"/>
        <w:outlineLvl w:val="0"/>
      </w:pPr>
      <w:r>
        <w:t>- выписку из Единого государственного реестра прав на недвижимое имущество и сделок с ним на земельный участок в отделе Управления Федеральной службы государственной регистрации, кадастра и картографии по Новосибирской области.</w:t>
      </w:r>
    </w:p>
    <w:p w:rsidR="0020579F" w:rsidRDefault="0020579F" w:rsidP="0020579F">
      <w:pPr>
        <w:autoSpaceDE w:val="0"/>
        <w:autoSpaceDN w:val="0"/>
        <w:adjustRightInd w:val="0"/>
        <w:ind w:firstLine="567"/>
        <w:jc w:val="both"/>
        <w:outlineLvl w:val="0"/>
      </w:pPr>
    </w:p>
    <w:p w:rsidR="0020579F" w:rsidRDefault="0020579F" w:rsidP="0020579F">
      <w:pPr>
        <w:autoSpaceDE w:val="0"/>
        <w:autoSpaceDN w:val="0"/>
        <w:adjustRightInd w:val="0"/>
        <w:ind w:firstLine="567"/>
        <w:jc w:val="both"/>
        <w:outlineLvl w:val="0"/>
      </w:pPr>
      <w:r>
        <w:t>Заявитель вправе предоставить выписку из Единого государственного реестра юридических лиц (ЕГРЮЛ); кадастровую выписку о земельном участке или кадастровый паспорт земельного участка; выписку из Единого государственного реестра прав на недвижимое имущество и сделок с ним на земельный участок; при подаче заявления и прилагаемых документов по собственной инициативе.</w:t>
      </w:r>
    </w:p>
    <w:p w:rsidR="0020579F" w:rsidRDefault="0020579F" w:rsidP="0020579F">
      <w:pPr>
        <w:autoSpaceDE w:val="0"/>
        <w:autoSpaceDN w:val="0"/>
        <w:adjustRightInd w:val="0"/>
        <w:ind w:firstLine="567"/>
        <w:jc w:val="both"/>
        <w:outlineLvl w:val="0"/>
      </w:pPr>
    </w:p>
    <w:p w:rsidR="0020579F" w:rsidRDefault="0020579F" w:rsidP="0020579F">
      <w:pPr>
        <w:autoSpaceDE w:val="0"/>
        <w:autoSpaceDN w:val="0"/>
        <w:adjustRightInd w:val="0"/>
        <w:ind w:firstLine="540"/>
        <w:jc w:val="both"/>
      </w:pPr>
      <w:r>
        <w:t>2.8. Исчерпывающий перечень оснований для отказа в приеме документов, необходимых для предоставления муниципальной услуги:</w:t>
      </w:r>
    </w:p>
    <w:p w:rsidR="0020579F" w:rsidRDefault="0020579F" w:rsidP="0020579F">
      <w:pPr>
        <w:autoSpaceDE w:val="0"/>
        <w:autoSpaceDN w:val="0"/>
        <w:adjustRightInd w:val="0"/>
        <w:ind w:firstLine="540"/>
        <w:jc w:val="both"/>
      </w:pPr>
      <w:bookmarkStart w:id="0" w:name="Par108"/>
      <w:bookmarkEnd w:id="0"/>
    </w:p>
    <w:p w:rsidR="0020579F" w:rsidRDefault="0020579F" w:rsidP="0020579F">
      <w:pPr>
        <w:autoSpaceDE w:val="0"/>
        <w:autoSpaceDN w:val="0"/>
        <w:adjustRightInd w:val="0"/>
        <w:ind w:firstLine="540"/>
        <w:jc w:val="both"/>
      </w:pPr>
      <w:r>
        <w:t>1) в случае если заявитель представил пакет документов, не соответствующий п. 2.5. регламента.</w:t>
      </w:r>
    </w:p>
    <w:p w:rsidR="0020579F" w:rsidRDefault="0020579F" w:rsidP="0020579F">
      <w:pPr>
        <w:autoSpaceDE w:val="0"/>
        <w:autoSpaceDN w:val="0"/>
        <w:adjustRightInd w:val="0"/>
        <w:ind w:firstLine="540"/>
        <w:jc w:val="both"/>
      </w:pPr>
      <w:r>
        <w:t>2) заявление не подписано заявителем, либо лицом, уполномоченным на совершение данных действий;</w:t>
      </w:r>
    </w:p>
    <w:p w:rsidR="0020579F" w:rsidRDefault="0020579F" w:rsidP="0020579F">
      <w:pPr>
        <w:autoSpaceDE w:val="0"/>
        <w:autoSpaceDN w:val="0"/>
        <w:adjustRightInd w:val="0"/>
        <w:ind w:firstLine="540"/>
        <w:jc w:val="both"/>
      </w:pPr>
      <w:r>
        <w:t>3) текст документов не поддается прочтению;</w:t>
      </w:r>
    </w:p>
    <w:p w:rsidR="0020579F" w:rsidRDefault="0020579F" w:rsidP="0020579F">
      <w:pPr>
        <w:autoSpaceDE w:val="0"/>
        <w:autoSpaceDN w:val="0"/>
        <w:adjustRightInd w:val="0"/>
        <w:ind w:firstLine="540"/>
        <w:jc w:val="both"/>
      </w:pPr>
      <w:r>
        <w:t>4)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20579F" w:rsidRDefault="0020579F" w:rsidP="0020579F">
      <w:pPr>
        <w:autoSpaceDE w:val="0"/>
        <w:autoSpaceDN w:val="0"/>
        <w:adjustRightInd w:val="0"/>
        <w:ind w:firstLine="540"/>
        <w:jc w:val="both"/>
      </w:pPr>
      <w:r>
        <w:t>5)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20579F" w:rsidRDefault="0020579F" w:rsidP="0020579F">
      <w:pPr>
        <w:autoSpaceDE w:val="0"/>
        <w:autoSpaceDN w:val="0"/>
        <w:adjustRightInd w:val="0"/>
        <w:ind w:firstLine="540"/>
        <w:jc w:val="both"/>
      </w:pPr>
    </w:p>
    <w:p w:rsidR="0020579F" w:rsidRDefault="0020579F" w:rsidP="0020579F">
      <w:pPr>
        <w:autoSpaceDE w:val="0"/>
        <w:autoSpaceDN w:val="0"/>
        <w:adjustRightInd w:val="0"/>
        <w:ind w:firstLine="540"/>
        <w:jc w:val="both"/>
      </w:pPr>
      <w:r>
        <w:t>2.9. Перечень оснований для  отказа в установлении сервитута (муниципальной услуге):</w:t>
      </w:r>
    </w:p>
    <w:p w:rsidR="0020579F" w:rsidRDefault="0020579F" w:rsidP="0020579F">
      <w:pPr>
        <w:autoSpaceDE w:val="0"/>
        <w:autoSpaceDN w:val="0"/>
        <w:adjustRightInd w:val="0"/>
        <w:ind w:firstLine="540"/>
        <w:jc w:val="both"/>
      </w:pPr>
      <w:r>
        <w:t>1) непредставление документов, определенных в п. 2.5. Регламента;</w:t>
      </w:r>
    </w:p>
    <w:p w:rsidR="0020579F" w:rsidRDefault="0020579F" w:rsidP="0020579F">
      <w:pPr>
        <w:autoSpaceDE w:val="0"/>
        <w:autoSpaceDN w:val="0"/>
        <w:adjustRightInd w:val="0"/>
        <w:ind w:firstLine="540"/>
        <w:jc w:val="both"/>
      </w:pPr>
      <w:r>
        <w:t>2)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0579F" w:rsidRDefault="0020579F" w:rsidP="0020579F">
      <w:pPr>
        <w:autoSpaceDE w:val="0"/>
        <w:autoSpaceDN w:val="0"/>
        <w:adjustRightInd w:val="0"/>
        <w:ind w:firstLine="540"/>
        <w:jc w:val="both"/>
      </w:pPr>
      <w:r>
        <w:t>3) планируемое на условиях сервитута использование земельного участка не допускается в соответствии с федеральными законами;</w:t>
      </w:r>
    </w:p>
    <w:p w:rsidR="0020579F" w:rsidRDefault="0020579F" w:rsidP="0020579F">
      <w:pPr>
        <w:autoSpaceDE w:val="0"/>
        <w:autoSpaceDN w:val="0"/>
        <w:adjustRightInd w:val="0"/>
        <w:ind w:firstLine="540"/>
        <w:jc w:val="both"/>
      </w:pPr>
      <w:r>
        <w:t>4)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0579F" w:rsidRDefault="0020579F" w:rsidP="0020579F">
      <w:pPr>
        <w:autoSpaceDE w:val="0"/>
        <w:ind w:firstLine="540"/>
        <w:jc w:val="both"/>
      </w:pPr>
      <w:r>
        <w:t>5) на указанном заявителе земельном участке уже установлен сервитут;</w:t>
      </w:r>
    </w:p>
    <w:p w:rsidR="0020579F" w:rsidRDefault="0020579F" w:rsidP="0020579F">
      <w:pPr>
        <w:autoSpaceDE w:val="0"/>
        <w:ind w:firstLine="540"/>
        <w:jc w:val="both"/>
      </w:pPr>
      <w:r>
        <w:t>6) обнаружение в представленных документах технических ошибок, требующих их устранения.</w:t>
      </w:r>
    </w:p>
    <w:p w:rsidR="0020579F" w:rsidRDefault="0020579F" w:rsidP="0020579F">
      <w:pPr>
        <w:autoSpaceDE w:val="0"/>
        <w:ind w:firstLine="540"/>
        <w:jc w:val="both"/>
      </w:pPr>
    </w:p>
    <w:p w:rsidR="0020579F" w:rsidRDefault="0020579F" w:rsidP="0020579F">
      <w:pPr>
        <w:autoSpaceDE w:val="0"/>
        <w:ind w:firstLine="540"/>
        <w:jc w:val="both"/>
      </w:pPr>
      <w:r>
        <w:t xml:space="preserve">Решение об отказе в заключении соглашения об установлении сервитута должно быть обоснованным и содержать указание на все основания отказа. </w:t>
      </w:r>
    </w:p>
    <w:p w:rsidR="0020579F" w:rsidRDefault="0020579F" w:rsidP="0020579F">
      <w:pPr>
        <w:autoSpaceDE w:val="0"/>
        <w:ind w:firstLine="540"/>
        <w:jc w:val="both"/>
      </w:pPr>
      <w:r>
        <w:t>Отказ в предоставлении муниципальной услуги не препятствует повторному обращению заявителя о предоставлении такой услуги после устранения причин, послуживших основанием для отказа.</w:t>
      </w:r>
    </w:p>
    <w:p w:rsidR="0020579F" w:rsidRDefault="0020579F" w:rsidP="0020579F">
      <w:pPr>
        <w:autoSpaceDE w:val="0"/>
      </w:pPr>
    </w:p>
    <w:p w:rsidR="0020579F" w:rsidRDefault="0020579F" w:rsidP="0020579F">
      <w:pPr>
        <w:autoSpaceDE w:val="0"/>
      </w:pPr>
      <w:r>
        <w:tab/>
        <w:t>2.10. Муниципальная услуга предоставляется бесплатно.</w:t>
      </w:r>
    </w:p>
    <w:p w:rsidR="0020579F" w:rsidRDefault="0020579F" w:rsidP="0020579F">
      <w:pPr>
        <w:shd w:val="clear" w:color="auto" w:fill="FFFFFF"/>
        <w:spacing w:line="263" w:lineRule="atLeast"/>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2.11. Сроки ожидания при предоставлении услуги:</w:t>
      </w:r>
    </w:p>
    <w:p w:rsidR="0020579F" w:rsidRDefault="0020579F" w:rsidP="0020579F">
      <w:pPr>
        <w:shd w:val="clear" w:color="auto" w:fill="FFFFFF"/>
        <w:spacing w:line="263" w:lineRule="atLeast"/>
        <w:ind w:firstLine="708"/>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2.11.1.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20579F" w:rsidRDefault="0020579F" w:rsidP="0020579F">
      <w:pPr>
        <w:shd w:val="clear" w:color="auto" w:fill="FFFFFF"/>
        <w:spacing w:line="263" w:lineRule="atLeast"/>
        <w:ind w:firstLine="708"/>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2.11.2. Максимальное время ожидания в очереди для получения консультации не должно превышать 15 минут.</w:t>
      </w:r>
    </w:p>
    <w:p w:rsidR="0020579F" w:rsidRDefault="0020579F" w:rsidP="0020579F">
      <w:pPr>
        <w:shd w:val="clear" w:color="auto" w:fill="FFFFFF"/>
        <w:spacing w:line="263" w:lineRule="atLeast"/>
        <w:ind w:firstLine="708"/>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2.12. Регистрация заявления о предоставлении услуги осуществляется в день поступления.</w:t>
      </w:r>
    </w:p>
    <w:p w:rsidR="0020579F" w:rsidRDefault="0020579F" w:rsidP="0020579F">
      <w:pPr>
        <w:shd w:val="clear" w:color="auto" w:fill="FFFFFF"/>
        <w:spacing w:line="263" w:lineRule="atLeast"/>
        <w:ind w:firstLine="708"/>
        <w:jc w:val="both"/>
        <w:textAlignment w:val="baseline"/>
        <w:rPr>
          <w:color w:val="000000"/>
          <w:spacing w:val="1"/>
        </w:rPr>
      </w:pPr>
    </w:p>
    <w:p w:rsidR="0020579F" w:rsidRDefault="0020579F" w:rsidP="0020579F">
      <w:pPr>
        <w:widowControl w:val="0"/>
        <w:suppressAutoHyphens/>
        <w:autoSpaceDN w:val="0"/>
        <w:ind w:firstLine="708"/>
        <w:jc w:val="both"/>
        <w:rPr>
          <w:color w:val="000000"/>
        </w:rPr>
      </w:pPr>
      <w:r>
        <w:rPr>
          <w:color w:val="000000"/>
        </w:rPr>
        <w:t>2.13.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20579F" w:rsidRDefault="0020579F" w:rsidP="0020579F">
      <w:pPr>
        <w:widowControl w:val="0"/>
        <w:suppressAutoHyphens/>
        <w:autoSpaceDN w:val="0"/>
        <w:ind w:firstLine="708"/>
        <w:jc w:val="both"/>
        <w:rPr>
          <w:color w:val="000000"/>
        </w:rPr>
      </w:pPr>
      <w:r>
        <w:rPr>
          <w:color w:val="000000"/>
        </w:rPr>
        <w:t>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20579F" w:rsidRDefault="0020579F" w:rsidP="0020579F">
      <w:pPr>
        <w:widowControl w:val="0"/>
        <w:suppressAutoHyphens/>
        <w:autoSpaceDN w:val="0"/>
        <w:ind w:firstLine="708"/>
        <w:jc w:val="both"/>
        <w:rPr>
          <w:color w:val="000000"/>
        </w:rPr>
      </w:pPr>
      <w:r>
        <w:rPr>
          <w:color w:val="000000"/>
        </w:rPr>
        <w:t xml:space="preserve"> Помещение, в котором предоставляется муниципальная услуга, зал ожидания, места для заполнения запросов оборудуются: </w:t>
      </w:r>
    </w:p>
    <w:p w:rsidR="0020579F" w:rsidRDefault="0020579F" w:rsidP="0020579F">
      <w:pPr>
        <w:widowControl w:val="0"/>
        <w:suppressAutoHyphens/>
        <w:autoSpaceDN w:val="0"/>
        <w:ind w:firstLine="708"/>
        <w:jc w:val="both"/>
        <w:rPr>
          <w:color w:val="000000"/>
        </w:rPr>
      </w:pPr>
      <w:r>
        <w:rPr>
          <w:color w:val="000000"/>
        </w:rPr>
        <w:t xml:space="preserve">- противопожарной системой и первичными средствами пожаротушения; </w:t>
      </w:r>
    </w:p>
    <w:p w:rsidR="0020579F" w:rsidRDefault="0020579F" w:rsidP="0020579F">
      <w:pPr>
        <w:widowControl w:val="0"/>
        <w:suppressAutoHyphens/>
        <w:autoSpaceDN w:val="0"/>
        <w:ind w:firstLine="708"/>
        <w:jc w:val="both"/>
        <w:rPr>
          <w:color w:val="000000"/>
        </w:rPr>
      </w:pPr>
      <w:r>
        <w:rPr>
          <w:color w:val="000000"/>
        </w:rPr>
        <w:t>- системой оповещения о возникновении чрезвычайной ситуации.</w:t>
      </w:r>
    </w:p>
    <w:p w:rsidR="0020579F" w:rsidRDefault="0020579F" w:rsidP="0020579F">
      <w:pPr>
        <w:widowControl w:val="0"/>
        <w:suppressAutoHyphens/>
        <w:autoSpaceDN w:val="0"/>
        <w:ind w:firstLine="708"/>
        <w:jc w:val="both"/>
        <w:rPr>
          <w:color w:val="000000"/>
        </w:rPr>
      </w:pPr>
      <w:r>
        <w:rPr>
          <w:color w:val="000000"/>
        </w:rPr>
        <w:t>Вход и выход из помещений оборудуются соответствующими указателями.</w:t>
      </w:r>
    </w:p>
    <w:p w:rsidR="0020579F" w:rsidRDefault="0020579F" w:rsidP="0020579F">
      <w:pPr>
        <w:widowControl w:val="0"/>
        <w:suppressAutoHyphens/>
        <w:autoSpaceDN w:val="0"/>
        <w:ind w:firstLine="708"/>
        <w:jc w:val="both"/>
        <w:rPr>
          <w:color w:val="000000"/>
        </w:rPr>
      </w:pPr>
      <w:r>
        <w:rPr>
          <w:color w:val="000000"/>
        </w:rPr>
        <w:t>Места, предназначенные для ознакомления граждан с информационными материалами, оборудуются информационными стендами.</w:t>
      </w:r>
    </w:p>
    <w:p w:rsidR="0020579F" w:rsidRDefault="0020579F" w:rsidP="0020579F">
      <w:pPr>
        <w:widowControl w:val="0"/>
        <w:suppressAutoHyphens/>
        <w:autoSpaceDN w:val="0"/>
        <w:ind w:firstLine="708"/>
        <w:jc w:val="both"/>
        <w:rPr>
          <w:color w:val="000000"/>
        </w:rPr>
      </w:pPr>
      <w:r>
        <w:rPr>
          <w:color w:val="000000"/>
        </w:rPr>
        <w:t>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20579F" w:rsidRDefault="0020579F" w:rsidP="0020579F">
      <w:pPr>
        <w:widowControl w:val="0"/>
        <w:suppressAutoHyphens/>
        <w:autoSpaceDN w:val="0"/>
        <w:ind w:firstLine="708"/>
        <w:jc w:val="both"/>
        <w:rPr>
          <w:color w:val="000000"/>
        </w:rPr>
      </w:pPr>
      <w:r>
        <w:rPr>
          <w:color w:val="000000"/>
        </w:rPr>
        <w:lastRenderedPageBreak/>
        <w:t>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20579F" w:rsidRDefault="0020579F" w:rsidP="0020579F">
      <w:pPr>
        <w:widowControl w:val="0"/>
        <w:suppressAutoHyphens/>
        <w:autoSpaceDN w:val="0"/>
        <w:ind w:firstLine="708"/>
        <w:jc w:val="both"/>
        <w:rPr>
          <w:color w:val="000000"/>
        </w:rPr>
      </w:pPr>
      <w:r>
        <w:rPr>
          <w:color w:val="000000"/>
        </w:rPr>
        <w:t>Помещение для приема заявителей должно быть оборудовано табличкой с указанием номера кабинета.</w:t>
      </w:r>
    </w:p>
    <w:p w:rsidR="0020579F" w:rsidRDefault="0020579F" w:rsidP="0020579F">
      <w:pPr>
        <w:widowControl w:val="0"/>
        <w:suppressAutoHyphens/>
        <w:autoSpaceDN w:val="0"/>
        <w:ind w:firstLine="708"/>
        <w:jc w:val="both"/>
        <w:rPr>
          <w:color w:val="000000"/>
          <w:kern w:val="3"/>
          <w:lang w:eastAsia="zh-CN" w:bidi="hi-IN"/>
        </w:rPr>
      </w:pPr>
      <w:r>
        <w:rPr>
          <w:color w:val="000000"/>
        </w:rPr>
        <w:t xml:space="preserve">2.14. </w:t>
      </w:r>
      <w:r>
        <w:rPr>
          <w:color w:val="000000"/>
          <w:kern w:val="3"/>
          <w:lang w:eastAsia="zh-CN" w:bidi="hi-IN"/>
        </w:rPr>
        <w:t xml:space="preserve">Показатели доступности и качества предоставления муниципальной услуги: </w:t>
      </w:r>
    </w:p>
    <w:p w:rsidR="0020579F" w:rsidRDefault="0020579F" w:rsidP="0020579F">
      <w:pPr>
        <w:widowControl w:val="0"/>
        <w:suppressAutoHyphens/>
        <w:autoSpaceDN w:val="0"/>
        <w:ind w:firstLine="708"/>
        <w:jc w:val="both"/>
        <w:rPr>
          <w:color w:val="000000"/>
          <w:kern w:val="3"/>
          <w:lang w:eastAsia="zh-CN" w:bidi="hi-IN"/>
        </w:rPr>
      </w:pPr>
      <w:r>
        <w:rPr>
          <w:color w:val="000000"/>
        </w:rPr>
        <w:t>В целях реализации требований Федерального закона от 27.07.2010 N 210-ФЗ "Об организации предоставления государственных и муниципальных услуг" предусматриваются следующие показателя доступности и качества муниципальной услуги:</w:t>
      </w:r>
    </w:p>
    <w:p w:rsidR="0020579F" w:rsidRDefault="0020579F" w:rsidP="0020579F">
      <w:pPr>
        <w:widowControl w:val="0"/>
        <w:suppressAutoHyphens/>
        <w:autoSpaceDN w:val="0"/>
        <w:ind w:firstLine="708"/>
        <w:jc w:val="center"/>
        <w:rPr>
          <w:color w:val="000000"/>
          <w:kern w:val="3"/>
          <w:lang w:eastAsia="zh-CN" w:bidi="hi-IN"/>
        </w:rPr>
      </w:pPr>
      <w:r>
        <w:rPr>
          <w:color w:val="000000"/>
        </w:rPr>
        <w:t>Показатели качества оказания муниципальной услуги</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5483"/>
        <w:gridCol w:w="1505"/>
        <w:gridCol w:w="1590"/>
      </w:tblGrid>
      <w:tr w:rsidR="0020579F" w:rsidTr="0020579F">
        <w:trPr>
          <w:trHeight w:val="388"/>
        </w:trPr>
        <w:tc>
          <w:tcPr>
            <w:tcW w:w="47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jc w:val="center"/>
              <w:rPr>
                <w:color w:val="000000"/>
              </w:rPr>
            </w:pPr>
            <w:r>
              <w:rPr>
                <w:color w:val="000000"/>
              </w:rPr>
              <w:t xml:space="preserve">N </w:t>
            </w:r>
            <w:proofErr w:type="spellStart"/>
            <w:r>
              <w:rPr>
                <w:color w:val="000000"/>
              </w:rPr>
              <w:t>пп</w:t>
            </w:r>
            <w:proofErr w:type="spellEnd"/>
          </w:p>
        </w:tc>
        <w:tc>
          <w:tcPr>
            <w:tcW w:w="548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jc w:val="center"/>
              <w:rPr>
                <w:color w:val="000000"/>
              </w:rPr>
            </w:pPr>
            <w:r>
              <w:rPr>
                <w:color w:val="000000"/>
              </w:rPr>
              <w:t>Наименование показателя</w:t>
            </w:r>
          </w:p>
        </w:tc>
        <w:tc>
          <w:tcPr>
            <w:tcW w:w="1505"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jc w:val="center"/>
              <w:rPr>
                <w:color w:val="000000"/>
              </w:rPr>
            </w:pPr>
            <w:r>
              <w:rPr>
                <w:color w:val="000000"/>
              </w:rPr>
              <w:t>Единица измерения</w:t>
            </w:r>
          </w:p>
        </w:tc>
        <w:tc>
          <w:tcPr>
            <w:tcW w:w="1590" w:type="dxa"/>
            <w:tcBorders>
              <w:top w:val="single" w:sz="4" w:space="0" w:color="auto"/>
              <w:left w:val="single" w:sz="4" w:space="0" w:color="auto"/>
              <w:bottom w:val="single" w:sz="4" w:space="0" w:color="auto"/>
              <w:right w:val="single" w:sz="4" w:space="0" w:color="auto"/>
            </w:tcBorders>
          </w:tcPr>
          <w:p w:rsidR="0020579F" w:rsidRDefault="0020579F">
            <w:pPr>
              <w:spacing w:before="100" w:beforeAutospacing="1" w:after="100" w:afterAutospacing="1"/>
              <w:jc w:val="center"/>
              <w:rPr>
                <w:color w:val="000000"/>
              </w:rPr>
            </w:pPr>
            <w:r>
              <w:rPr>
                <w:color w:val="000000"/>
              </w:rPr>
              <w:t>Нормативное значение</w:t>
            </w:r>
          </w:p>
          <w:p w:rsidR="0020579F" w:rsidRDefault="0020579F">
            <w:pPr>
              <w:spacing w:before="100" w:beforeAutospacing="1" w:after="100" w:afterAutospacing="1"/>
              <w:jc w:val="center"/>
              <w:rPr>
                <w:color w:val="000000"/>
              </w:rPr>
            </w:pPr>
          </w:p>
        </w:tc>
      </w:tr>
      <w:tr w:rsidR="0020579F" w:rsidTr="0020579F">
        <w:trPr>
          <w:trHeight w:val="501"/>
        </w:trPr>
        <w:tc>
          <w:tcPr>
            <w:tcW w:w="47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1</w:t>
            </w:r>
          </w:p>
        </w:tc>
        <w:tc>
          <w:tcPr>
            <w:tcW w:w="548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Доля правильно и в полном объеме заполненных документов, являющихся результатом оказания муниципальной услуги, от общего числа выданных документов, являющихся результатом оказания муниципальной услуги</w:t>
            </w:r>
          </w:p>
        </w:tc>
        <w:tc>
          <w:tcPr>
            <w:tcW w:w="1505"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w:t>
            </w:r>
          </w:p>
        </w:tc>
        <w:tc>
          <w:tcPr>
            <w:tcW w:w="1590" w:type="dxa"/>
            <w:tcBorders>
              <w:top w:val="single" w:sz="4" w:space="0" w:color="auto"/>
              <w:left w:val="single" w:sz="4" w:space="0" w:color="auto"/>
              <w:bottom w:val="single" w:sz="4" w:space="0" w:color="auto"/>
              <w:right w:val="single" w:sz="4" w:space="0" w:color="auto"/>
            </w:tcBorders>
          </w:tcPr>
          <w:p w:rsidR="0020579F" w:rsidRDefault="0020579F">
            <w:pPr>
              <w:spacing w:before="100" w:beforeAutospacing="1" w:after="100" w:afterAutospacing="1"/>
              <w:rPr>
                <w:color w:val="000000"/>
              </w:rPr>
            </w:pPr>
            <w:r>
              <w:rPr>
                <w:color w:val="000000"/>
              </w:rPr>
              <w:t>100%</w:t>
            </w:r>
          </w:p>
          <w:p w:rsidR="0020579F" w:rsidRDefault="0020579F">
            <w:pPr>
              <w:spacing w:before="100" w:beforeAutospacing="1" w:after="100" w:afterAutospacing="1"/>
              <w:rPr>
                <w:color w:val="000000"/>
              </w:rPr>
            </w:pPr>
          </w:p>
        </w:tc>
      </w:tr>
      <w:tr w:rsidR="0020579F" w:rsidTr="0020579F">
        <w:trPr>
          <w:trHeight w:val="401"/>
        </w:trPr>
        <w:tc>
          <w:tcPr>
            <w:tcW w:w="47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2</w:t>
            </w:r>
          </w:p>
        </w:tc>
        <w:tc>
          <w:tcPr>
            <w:tcW w:w="548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jc w:val="both"/>
              <w:rPr>
                <w:color w:val="000000"/>
              </w:rPr>
            </w:pPr>
            <w:r>
              <w:rPr>
                <w:color w:val="000000"/>
              </w:rPr>
              <w:t>Доля муниципальных услуг, оказанных с соблюдением сроков оказания муниципальной услуги, от общего числа оказанных муниципальных услуг одного наименования</w:t>
            </w:r>
          </w:p>
        </w:tc>
        <w:tc>
          <w:tcPr>
            <w:tcW w:w="1505"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w:t>
            </w:r>
          </w:p>
        </w:tc>
        <w:tc>
          <w:tcPr>
            <w:tcW w:w="1590"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100 %</w:t>
            </w:r>
          </w:p>
        </w:tc>
      </w:tr>
      <w:tr w:rsidR="0020579F" w:rsidTr="0020579F">
        <w:trPr>
          <w:trHeight w:val="400"/>
        </w:trPr>
        <w:tc>
          <w:tcPr>
            <w:tcW w:w="47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3</w:t>
            </w:r>
          </w:p>
        </w:tc>
        <w:tc>
          <w:tcPr>
            <w:tcW w:w="548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Доля муниципальных услуг, в отношении которых были поданы обоснованные жалобы к общему количеству оказанных муниципальных услуг</w:t>
            </w:r>
          </w:p>
        </w:tc>
        <w:tc>
          <w:tcPr>
            <w:tcW w:w="1505"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w:t>
            </w:r>
          </w:p>
        </w:tc>
        <w:tc>
          <w:tcPr>
            <w:tcW w:w="1590"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rPr>
                <w:color w:val="000000"/>
              </w:rPr>
            </w:pPr>
            <w:r>
              <w:rPr>
                <w:color w:val="000000"/>
              </w:rPr>
              <w:t>0 %</w:t>
            </w:r>
          </w:p>
        </w:tc>
      </w:tr>
    </w:tbl>
    <w:p w:rsidR="0020579F" w:rsidRDefault="0020579F" w:rsidP="0020579F">
      <w:pPr>
        <w:spacing w:before="100" w:beforeAutospacing="1" w:after="100" w:afterAutospacing="1"/>
        <w:jc w:val="center"/>
        <w:rPr>
          <w:color w:val="000000"/>
        </w:rPr>
      </w:pPr>
      <w:r>
        <w:rPr>
          <w:color w:val="000000"/>
        </w:rPr>
        <w:t>Показатели доступности муниципальной услуги</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863"/>
        <w:gridCol w:w="2509"/>
        <w:gridCol w:w="1788"/>
      </w:tblGrid>
      <w:tr w:rsidR="0020579F" w:rsidTr="0020579F">
        <w:trPr>
          <w:trHeight w:val="733"/>
        </w:trPr>
        <w:tc>
          <w:tcPr>
            <w:tcW w:w="1350"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 xml:space="preserve">N </w:t>
            </w:r>
            <w:proofErr w:type="spellStart"/>
            <w:r>
              <w:rPr>
                <w:color w:val="000000"/>
              </w:rPr>
              <w:t>пп</w:t>
            </w:r>
            <w:proofErr w:type="spellEnd"/>
          </w:p>
        </w:tc>
        <w:tc>
          <w:tcPr>
            <w:tcW w:w="386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Наименование показателя</w:t>
            </w:r>
          </w:p>
        </w:tc>
        <w:tc>
          <w:tcPr>
            <w:tcW w:w="2509"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Единица измерения</w:t>
            </w:r>
          </w:p>
        </w:tc>
        <w:tc>
          <w:tcPr>
            <w:tcW w:w="1788"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Нормативное значение</w:t>
            </w:r>
          </w:p>
        </w:tc>
      </w:tr>
      <w:tr w:rsidR="0020579F" w:rsidTr="0020579F">
        <w:trPr>
          <w:trHeight w:val="525"/>
        </w:trPr>
        <w:tc>
          <w:tcPr>
            <w:tcW w:w="1350"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1</w:t>
            </w:r>
          </w:p>
        </w:tc>
        <w:tc>
          <w:tcPr>
            <w:tcW w:w="386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Территориальная доступность органа, предоставляющего муниципальную услугу</w:t>
            </w:r>
          </w:p>
        </w:tc>
        <w:tc>
          <w:tcPr>
            <w:tcW w:w="2509"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Доступно/недоступно</w:t>
            </w:r>
          </w:p>
        </w:tc>
        <w:tc>
          <w:tcPr>
            <w:tcW w:w="1788" w:type="dxa"/>
            <w:tcBorders>
              <w:top w:val="single" w:sz="4" w:space="0" w:color="auto"/>
              <w:left w:val="single" w:sz="4" w:space="0" w:color="auto"/>
              <w:bottom w:val="single" w:sz="4" w:space="0" w:color="auto"/>
              <w:right w:val="single" w:sz="4" w:space="0" w:color="auto"/>
            </w:tcBorders>
          </w:tcPr>
          <w:p w:rsidR="0020579F" w:rsidRDefault="0020579F">
            <w:pPr>
              <w:spacing w:before="100" w:beforeAutospacing="1" w:after="100" w:afterAutospacing="1"/>
              <w:rPr>
                <w:color w:val="000000"/>
              </w:rPr>
            </w:pPr>
            <w:r>
              <w:rPr>
                <w:color w:val="000000"/>
              </w:rPr>
              <w:t>Доступно</w:t>
            </w:r>
          </w:p>
          <w:p w:rsidR="0020579F" w:rsidRDefault="0020579F">
            <w:pPr>
              <w:spacing w:before="100" w:beforeAutospacing="1" w:after="100" w:afterAutospacing="1"/>
              <w:ind w:left="48"/>
              <w:rPr>
                <w:color w:val="000000"/>
              </w:rPr>
            </w:pPr>
          </w:p>
        </w:tc>
      </w:tr>
      <w:tr w:rsidR="0020579F" w:rsidTr="0020579F">
        <w:trPr>
          <w:trHeight w:val="388"/>
        </w:trPr>
        <w:tc>
          <w:tcPr>
            <w:tcW w:w="1350"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2</w:t>
            </w:r>
          </w:p>
        </w:tc>
        <w:tc>
          <w:tcPr>
            <w:tcW w:w="386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Время ожидания в очереди</w:t>
            </w:r>
          </w:p>
        </w:tc>
        <w:tc>
          <w:tcPr>
            <w:tcW w:w="2509"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Минута</w:t>
            </w:r>
          </w:p>
        </w:tc>
        <w:tc>
          <w:tcPr>
            <w:tcW w:w="1788" w:type="dxa"/>
            <w:tcBorders>
              <w:top w:val="single" w:sz="4" w:space="0" w:color="auto"/>
              <w:left w:val="single" w:sz="4" w:space="0" w:color="auto"/>
              <w:bottom w:val="single" w:sz="4" w:space="0" w:color="auto"/>
              <w:right w:val="single" w:sz="4" w:space="0" w:color="auto"/>
            </w:tcBorders>
          </w:tcPr>
          <w:p w:rsidR="0020579F" w:rsidRDefault="0020579F">
            <w:pPr>
              <w:spacing w:before="100" w:beforeAutospacing="1" w:after="100" w:afterAutospacing="1"/>
              <w:rPr>
                <w:color w:val="000000"/>
              </w:rPr>
            </w:pPr>
            <w:r>
              <w:rPr>
                <w:color w:val="000000"/>
              </w:rPr>
              <w:t xml:space="preserve">Не </w:t>
            </w:r>
            <w:r>
              <w:t>более 15</w:t>
            </w:r>
            <w:r>
              <w:rPr>
                <w:color w:val="000000"/>
              </w:rPr>
              <w:t xml:space="preserve"> минут</w:t>
            </w:r>
          </w:p>
          <w:p w:rsidR="0020579F" w:rsidRDefault="0020579F">
            <w:pPr>
              <w:spacing w:before="100" w:beforeAutospacing="1" w:after="100" w:afterAutospacing="1"/>
              <w:ind w:left="48"/>
              <w:rPr>
                <w:color w:val="000000"/>
              </w:rPr>
            </w:pPr>
          </w:p>
        </w:tc>
      </w:tr>
      <w:tr w:rsidR="0020579F" w:rsidTr="0020579F">
        <w:trPr>
          <w:trHeight w:val="212"/>
        </w:trPr>
        <w:tc>
          <w:tcPr>
            <w:tcW w:w="1350"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3</w:t>
            </w:r>
          </w:p>
        </w:tc>
        <w:tc>
          <w:tcPr>
            <w:tcW w:w="386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Наличие различных каналов получения информации о порядке получения муниципальной услуги и ходе ее предоставления</w:t>
            </w:r>
          </w:p>
        </w:tc>
        <w:tc>
          <w:tcPr>
            <w:tcW w:w="2509"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Имеется/не имеется</w:t>
            </w:r>
          </w:p>
        </w:tc>
        <w:tc>
          <w:tcPr>
            <w:tcW w:w="1788" w:type="dxa"/>
            <w:tcBorders>
              <w:top w:val="single" w:sz="4" w:space="0" w:color="auto"/>
              <w:left w:val="single" w:sz="4" w:space="0" w:color="auto"/>
              <w:bottom w:val="single" w:sz="4" w:space="0" w:color="auto"/>
              <w:right w:val="single" w:sz="4" w:space="0" w:color="auto"/>
            </w:tcBorders>
          </w:tcPr>
          <w:p w:rsidR="0020579F" w:rsidRDefault="0020579F">
            <w:pPr>
              <w:spacing w:before="100" w:beforeAutospacing="1" w:after="100" w:afterAutospacing="1"/>
              <w:rPr>
                <w:color w:val="000000"/>
              </w:rPr>
            </w:pPr>
            <w:r>
              <w:rPr>
                <w:color w:val="000000"/>
              </w:rPr>
              <w:t>Имеется</w:t>
            </w:r>
          </w:p>
          <w:p w:rsidR="0020579F" w:rsidRDefault="0020579F">
            <w:pPr>
              <w:spacing w:before="100" w:beforeAutospacing="1" w:after="100" w:afterAutospacing="1"/>
              <w:ind w:left="48"/>
              <w:rPr>
                <w:color w:val="000000"/>
              </w:rPr>
            </w:pPr>
          </w:p>
        </w:tc>
      </w:tr>
      <w:tr w:rsidR="0020579F" w:rsidTr="0020579F">
        <w:trPr>
          <w:trHeight w:val="125"/>
        </w:trPr>
        <w:tc>
          <w:tcPr>
            <w:tcW w:w="1350"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4</w:t>
            </w:r>
          </w:p>
        </w:tc>
        <w:tc>
          <w:tcPr>
            <w:tcW w:w="3863"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Финансовая доступность</w:t>
            </w:r>
          </w:p>
        </w:tc>
        <w:tc>
          <w:tcPr>
            <w:tcW w:w="2509"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Платно/бесплатно</w:t>
            </w:r>
          </w:p>
        </w:tc>
        <w:tc>
          <w:tcPr>
            <w:tcW w:w="1788" w:type="dxa"/>
            <w:tcBorders>
              <w:top w:val="single" w:sz="4" w:space="0" w:color="auto"/>
              <w:left w:val="single" w:sz="4" w:space="0" w:color="auto"/>
              <w:bottom w:val="single" w:sz="4" w:space="0" w:color="auto"/>
              <w:right w:val="single" w:sz="4" w:space="0" w:color="auto"/>
            </w:tcBorders>
            <w:hideMark/>
          </w:tcPr>
          <w:p w:rsidR="0020579F" w:rsidRDefault="0020579F">
            <w:pPr>
              <w:spacing w:before="100" w:beforeAutospacing="1" w:after="100" w:afterAutospacing="1"/>
              <w:ind w:left="48"/>
              <w:rPr>
                <w:color w:val="000000"/>
              </w:rPr>
            </w:pPr>
            <w:r>
              <w:rPr>
                <w:color w:val="000000"/>
              </w:rPr>
              <w:t>Бесплатно</w:t>
            </w:r>
          </w:p>
        </w:tc>
      </w:tr>
    </w:tbl>
    <w:p w:rsidR="0020579F" w:rsidRDefault="0020579F" w:rsidP="0020579F">
      <w:pPr>
        <w:spacing w:before="100" w:beforeAutospacing="1" w:after="100" w:afterAutospacing="1"/>
        <w:ind w:firstLine="708"/>
        <w:jc w:val="both"/>
        <w:rPr>
          <w:color w:val="000000"/>
        </w:rPr>
      </w:pPr>
      <w:r>
        <w:rPr>
          <w:color w:val="000000"/>
        </w:rPr>
        <w:t>На основе данных показателей ежеквартально осуществляется анализ практики применения административного регламента муниципальной услуги.</w:t>
      </w:r>
    </w:p>
    <w:p w:rsidR="0020579F" w:rsidRDefault="0020579F" w:rsidP="0020579F">
      <w:pPr>
        <w:widowControl w:val="0"/>
        <w:autoSpaceDE w:val="0"/>
        <w:autoSpaceDN w:val="0"/>
        <w:adjustRightInd w:val="0"/>
        <w:jc w:val="both"/>
      </w:pPr>
      <w:r>
        <w:t>2.15. Для получения муниципальной услуги инвалидами обеспечиваются:</w:t>
      </w:r>
    </w:p>
    <w:p w:rsidR="0020579F" w:rsidRDefault="0020579F" w:rsidP="0020579F">
      <w:pPr>
        <w:widowControl w:val="0"/>
        <w:autoSpaceDE w:val="0"/>
        <w:autoSpaceDN w:val="0"/>
        <w:adjustRightInd w:val="0"/>
        <w:ind w:firstLine="540"/>
        <w:jc w:val="both"/>
      </w:pPr>
      <w:r>
        <w:t>- условия беспрепятственного доступа к объекту (зданию, помещению), в котором предоставляется муниципальная услуга;</w:t>
      </w:r>
    </w:p>
    <w:p w:rsidR="0020579F" w:rsidRDefault="0020579F" w:rsidP="0020579F">
      <w:pPr>
        <w:widowControl w:val="0"/>
        <w:autoSpaceDE w:val="0"/>
        <w:autoSpaceDN w:val="0"/>
        <w:adjustRightInd w:val="0"/>
        <w:ind w:firstLine="540"/>
        <w:jc w:val="both"/>
      </w:pPr>
      <w:r>
        <w:lastRenderedPageBreak/>
        <w:t>- возможность самостоятельного передвижения по территории, на которой расположен объект (здание, помещения), в котором предоставляется муниципальная услуга, а также входа в объект и выхода из него, в том числе с использованием кресла-коляски;</w:t>
      </w:r>
    </w:p>
    <w:p w:rsidR="0020579F" w:rsidRDefault="0020579F" w:rsidP="0020579F">
      <w:pPr>
        <w:widowControl w:val="0"/>
        <w:autoSpaceDE w:val="0"/>
        <w:autoSpaceDN w:val="0"/>
        <w:adjustRightInd w:val="0"/>
        <w:ind w:firstLine="540"/>
        <w:jc w:val="both"/>
      </w:pPr>
      <w:r>
        <w:t>- сопровождение инвалидов, имеющих стойкие расстройства функции зрения и самостоятельного передвижения;</w:t>
      </w:r>
    </w:p>
    <w:p w:rsidR="0020579F" w:rsidRDefault="0020579F" w:rsidP="0020579F">
      <w:pPr>
        <w:widowControl w:val="0"/>
        <w:autoSpaceDE w:val="0"/>
        <w:autoSpaceDN w:val="0"/>
        <w:adjustRightInd w:val="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помещениям), в котором предоставляется муниципальная услуга, и к муниципальной услуге с учетом ограничений их жизнедеятельности;</w:t>
      </w:r>
    </w:p>
    <w:p w:rsidR="0020579F" w:rsidRDefault="0020579F" w:rsidP="0020579F">
      <w:pPr>
        <w:widowControl w:val="0"/>
        <w:autoSpaceDE w:val="0"/>
        <w:autoSpaceDN w:val="0"/>
        <w:adjustRightInd w:val="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0579F" w:rsidRDefault="0020579F" w:rsidP="0020579F">
      <w:pPr>
        <w:widowControl w:val="0"/>
        <w:autoSpaceDE w:val="0"/>
        <w:autoSpaceDN w:val="0"/>
        <w:adjustRightInd w:val="0"/>
        <w:ind w:firstLine="540"/>
        <w:jc w:val="both"/>
      </w:pPr>
      <w:r>
        <w:t>- допуск на объект (здание, помещения),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0579F" w:rsidRDefault="0020579F" w:rsidP="0020579F">
      <w:pPr>
        <w:widowControl w:val="0"/>
        <w:autoSpaceDE w:val="0"/>
        <w:autoSpaceDN w:val="0"/>
        <w:adjustRightInd w:val="0"/>
        <w:ind w:firstLine="540"/>
        <w:jc w:val="both"/>
      </w:pPr>
      <w: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20579F" w:rsidRDefault="0020579F" w:rsidP="0020579F">
      <w:pPr>
        <w:widowControl w:val="0"/>
        <w:autoSpaceDE w:val="0"/>
        <w:autoSpaceDN w:val="0"/>
        <w:adjustRightInd w:val="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20579F" w:rsidRDefault="0020579F" w:rsidP="0020579F">
      <w:pPr>
        <w:widowControl w:val="0"/>
        <w:autoSpaceDE w:val="0"/>
        <w:autoSpaceDN w:val="0"/>
        <w:adjustRightInd w:val="0"/>
        <w:ind w:firstLine="540"/>
        <w:jc w:val="both"/>
        <w:rPr>
          <w:color w:val="000000"/>
        </w:rPr>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20579F" w:rsidRDefault="0020579F" w:rsidP="0020579F">
      <w:pPr>
        <w:tabs>
          <w:tab w:val="left" w:pos="2340"/>
        </w:tabs>
        <w:autoSpaceDE w:val="0"/>
        <w:rPr>
          <w:color w:val="FF0000"/>
          <w:sz w:val="20"/>
          <w:szCs w:val="20"/>
        </w:rPr>
      </w:pPr>
      <w:r>
        <w:rPr>
          <w:sz w:val="20"/>
          <w:szCs w:val="20"/>
        </w:rPr>
        <w:tab/>
      </w:r>
    </w:p>
    <w:p w:rsidR="0020579F" w:rsidRDefault="0020579F" w:rsidP="0020579F">
      <w:pPr>
        <w:autoSpaceDE w:val="0"/>
        <w:jc w:val="center"/>
        <w:rPr>
          <w:sz w:val="20"/>
          <w:szCs w:val="20"/>
        </w:rPr>
      </w:pPr>
      <w:r>
        <w:rPr>
          <w:sz w:val="20"/>
          <w:szCs w:val="20"/>
        </w:rPr>
        <w:t>3. СОСТАВ, ПОСЛЕДОВАТЕЛЬНОСТЬ И СРОКИ ВЫПОЛНЕНИЯ</w:t>
      </w:r>
    </w:p>
    <w:p w:rsidR="0020579F" w:rsidRDefault="0020579F" w:rsidP="0020579F">
      <w:pPr>
        <w:autoSpaceDE w:val="0"/>
        <w:jc w:val="center"/>
        <w:rPr>
          <w:sz w:val="20"/>
          <w:szCs w:val="20"/>
        </w:rPr>
      </w:pPr>
      <w:r>
        <w:rPr>
          <w:sz w:val="20"/>
          <w:szCs w:val="20"/>
        </w:rPr>
        <w:t>АДМИНИСТРАТИВНЫХ ПРОЦЕДУР, ТРЕБОВАНИЯ</w:t>
      </w:r>
    </w:p>
    <w:p w:rsidR="0020579F" w:rsidRDefault="0020579F" w:rsidP="0020579F">
      <w:pPr>
        <w:autoSpaceDE w:val="0"/>
        <w:jc w:val="center"/>
        <w:rPr>
          <w:sz w:val="20"/>
          <w:szCs w:val="20"/>
        </w:rPr>
      </w:pPr>
      <w:r>
        <w:rPr>
          <w:sz w:val="20"/>
          <w:szCs w:val="20"/>
        </w:rPr>
        <w:t>К ПОРЯДКУ ИХ ВЫПОЛНЕНИЯ</w:t>
      </w:r>
    </w:p>
    <w:p w:rsidR="0020579F" w:rsidRDefault="0020579F" w:rsidP="0020579F">
      <w:pPr>
        <w:autoSpaceDE w:val="0"/>
        <w:rPr>
          <w:sz w:val="20"/>
          <w:szCs w:val="20"/>
        </w:rPr>
      </w:pPr>
    </w:p>
    <w:p w:rsidR="0020579F" w:rsidRDefault="0020579F" w:rsidP="0020579F">
      <w:pPr>
        <w:autoSpaceDE w:val="0"/>
        <w:ind w:firstLine="540"/>
        <w:jc w:val="both"/>
      </w:pPr>
      <w:r>
        <w:t xml:space="preserve">3.1. Предоставление муниципальной услуги включает в себя следующие административные процедуры: </w:t>
      </w:r>
    </w:p>
    <w:p w:rsidR="0020579F" w:rsidRDefault="0020579F" w:rsidP="0020579F">
      <w:pPr>
        <w:autoSpaceDE w:val="0"/>
        <w:ind w:firstLine="540"/>
        <w:jc w:val="both"/>
      </w:pPr>
      <w:r>
        <w:t xml:space="preserve">- выдача уведомления о возможности заключения соглашения об установлении сервитута в предложенных заявителем границах; </w:t>
      </w:r>
    </w:p>
    <w:p w:rsidR="0020579F" w:rsidRDefault="0020579F" w:rsidP="0020579F">
      <w:pPr>
        <w:autoSpaceDE w:val="0"/>
        <w:ind w:firstLine="540"/>
        <w:jc w:val="both"/>
      </w:pPr>
      <w:r>
        <w:t xml:space="preserve">- подготовка и выдача предложения о заключении соглашения об установлении сервитута в иных границах с приложением схемы границ сервитута на кадастровом плане территории; </w:t>
      </w:r>
    </w:p>
    <w:p w:rsidR="0020579F" w:rsidRDefault="0020579F" w:rsidP="0020579F">
      <w:pPr>
        <w:autoSpaceDE w:val="0"/>
        <w:ind w:firstLine="540"/>
        <w:jc w:val="both"/>
      </w:pPr>
      <w:r>
        <w:t xml:space="preserve">- выдача постановления о заключении соглашения об установлении сервитута; </w:t>
      </w:r>
    </w:p>
    <w:p w:rsidR="0020579F" w:rsidRDefault="0020579F" w:rsidP="0020579F">
      <w:pPr>
        <w:autoSpaceDE w:val="0"/>
        <w:ind w:firstLine="540"/>
        <w:jc w:val="both"/>
      </w:pPr>
      <w:r>
        <w:t xml:space="preserve">- заключение соглашения об установлении сервитута; </w:t>
      </w:r>
    </w:p>
    <w:p w:rsidR="0020579F" w:rsidRDefault="0020579F" w:rsidP="0020579F">
      <w:pPr>
        <w:autoSpaceDE w:val="0"/>
        <w:ind w:firstLine="540"/>
        <w:jc w:val="both"/>
      </w:pPr>
      <w:r>
        <w:t xml:space="preserve">- выдача постановления об отказе в заключении соглашения об установлении сервитута. Административная процедура включает в себя следующие административные действия: </w:t>
      </w:r>
    </w:p>
    <w:p w:rsidR="0020579F" w:rsidRDefault="0020579F" w:rsidP="0020579F">
      <w:pPr>
        <w:autoSpaceDE w:val="0"/>
        <w:ind w:firstLine="540"/>
        <w:jc w:val="both"/>
      </w:pPr>
      <w:r>
        <w:t xml:space="preserve">- прием и регистрация заявления о заключении соглашения об установлении сервитута с прилагаемыми документами; </w:t>
      </w:r>
    </w:p>
    <w:p w:rsidR="0020579F" w:rsidRDefault="0020579F" w:rsidP="0020579F">
      <w:pPr>
        <w:autoSpaceDE w:val="0"/>
        <w:ind w:firstLine="540"/>
        <w:jc w:val="both"/>
      </w:pPr>
      <w:r>
        <w:t xml:space="preserve">- формирование и направление межведомственного запроса о предоставлении документов, необходимых для предоставления услуги, в организации, участвующие в предоставлении муниципальной услуги; </w:t>
      </w:r>
    </w:p>
    <w:p w:rsidR="0020579F" w:rsidRDefault="0020579F" w:rsidP="0020579F">
      <w:pPr>
        <w:autoSpaceDE w:val="0"/>
        <w:ind w:firstLine="540"/>
        <w:jc w:val="both"/>
      </w:pPr>
      <w:r>
        <w:lastRenderedPageBreak/>
        <w:t xml:space="preserve">-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постановления об отказе в заключении соглашения об установлении сервитута, постановления о заключении соглашения об установлении сервитута, проекта соглашения об установлении сервитута; </w:t>
      </w:r>
    </w:p>
    <w:p w:rsidR="0020579F" w:rsidRDefault="0020579F" w:rsidP="0020579F">
      <w:pPr>
        <w:autoSpaceDE w:val="0"/>
        <w:ind w:firstLine="540"/>
        <w:jc w:val="both"/>
      </w:pPr>
      <w:r>
        <w:t xml:space="preserve">- выдача результатов предоставления услуги. </w:t>
      </w:r>
    </w:p>
    <w:p w:rsidR="0020579F" w:rsidRDefault="0020579F" w:rsidP="0020579F">
      <w:pPr>
        <w:autoSpaceDE w:val="0"/>
        <w:ind w:firstLine="540"/>
        <w:jc w:val="both"/>
      </w:pPr>
    </w:p>
    <w:p w:rsidR="0020579F" w:rsidRDefault="0020579F" w:rsidP="0020579F">
      <w:pPr>
        <w:autoSpaceDE w:val="0"/>
        <w:ind w:firstLine="540"/>
        <w:jc w:val="both"/>
      </w:pPr>
      <w:r>
        <w:t>3.2. Прием и регистрация заявления:</w:t>
      </w:r>
    </w:p>
    <w:p w:rsidR="0020579F" w:rsidRDefault="0020579F" w:rsidP="0020579F">
      <w:pPr>
        <w:autoSpaceDE w:val="0"/>
        <w:ind w:firstLine="540"/>
        <w:jc w:val="both"/>
      </w:pPr>
    </w:p>
    <w:p w:rsidR="0020579F" w:rsidRDefault="0020579F" w:rsidP="0020579F">
      <w:pPr>
        <w:autoSpaceDE w:val="0"/>
        <w:ind w:firstLine="540"/>
        <w:jc w:val="both"/>
      </w:pPr>
      <w:r>
        <w:t xml:space="preserve">3.2.1. Основанием для начала предоставления муниципальной услуги является поступление в администрацию </w:t>
      </w:r>
      <w:r>
        <w:rPr>
          <w:kern w:val="3"/>
          <w:lang w:eastAsia="zh-CN" w:bidi="hi-IN"/>
        </w:rPr>
        <w:t>Новоключевского</w:t>
      </w:r>
      <w:r>
        <w:t xml:space="preserve"> сельсовета заявления с приложенными к нему документами. </w:t>
      </w:r>
    </w:p>
    <w:p w:rsidR="0020579F" w:rsidRDefault="0020579F" w:rsidP="0020579F">
      <w:pPr>
        <w:autoSpaceDE w:val="0"/>
        <w:ind w:firstLine="540"/>
        <w:jc w:val="both"/>
      </w:pPr>
      <w:r>
        <w:t>Заявление регистрируется специалистом администрации в день обращения заявителя.</w:t>
      </w:r>
    </w:p>
    <w:p w:rsidR="0020579F" w:rsidRDefault="0020579F" w:rsidP="0020579F">
      <w:pPr>
        <w:autoSpaceDE w:val="0"/>
        <w:ind w:firstLine="540"/>
        <w:jc w:val="both"/>
      </w:pPr>
      <w:r>
        <w:t xml:space="preserve">3.2.2. Специалист администрации, осуществляющий прием документов, представленных для получения муниципальной услуги выполняет следующие действия: </w:t>
      </w:r>
    </w:p>
    <w:p w:rsidR="0020579F" w:rsidRDefault="0020579F" w:rsidP="0020579F">
      <w:pPr>
        <w:autoSpaceDE w:val="0"/>
        <w:ind w:firstLine="540"/>
        <w:jc w:val="both"/>
      </w:pPr>
      <w:r>
        <w:t xml:space="preserve"> - определяет предмет обращения; </w:t>
      </w:r>
    </w:p>
    <w:p w:rsidR="0020579F" w:rsidRDefault="0020579F" w:rsidP="0020579F">
      <w:pPr>
        <w:autoSpaceDE w:val="0"/>
        <w:ind w:firstLine="540"/>
        <w:jc w:val="both"/>
      </w:pPr>
      <w:r>
        <w:t>- проводит проверку соответствия документов перечню, указанному в пункте 2.5. Регламента;</w:t>
      </w:r>
    </w:p>
    <w:p w:rsidR="0020579F" w:rsidRDefault="0020579F" w:rsidP="0020579F">
      <w:pPr>
        <w:autoSpaceDE w:val="0"/>
        <w:ind w:firstLine="540"/>
        <w:jc w:val="both"/>
      </w:pPr>
      <w:r>
        <w:t xml:space="preserve"> - сверяет копии предоставленных документов с их подлинниками; </w:t>
      </w:r>
    </w:p>
    <w:p w:rsidR="0020579F" w:rsidRDefault="0020579F" w:rsidP="0020579F">
      <w:pPr>
        <w:autoSpaceDE w:val="0"/>
        <w:ind w:firstLine="540"/>
        <w:jc w:val="both"/>
      </w:pPr>
      <w:r>
        <w:t xml:space="preserve"> - принимает от лица, подающего документы, заявление на предоставление муниципальной услуги; </w:t>
      </w:r>
    </w:p>
    <w:p w:rsidR="0020579F" w:rsidRDefault="0020579F" w:rsidP="0020579F">
      <w:pPr>
        <w:autoSpaceDE w:val="0"/>
        <w:ind w:firstLine="540"/>
        <w:jc w:val="both"/>
      </w:pPr>
      <w:r>
        <w:t>- в случае необходимости помогает заявителю оформить заявление;</w:t>
      </w:r>
    </w:p>
    <w:p w:rsidR="0020579F" w:rsidRDefault="0020579F" w:rsidP="0020579F">
      <w:pPr>
        <w:autoSpaceDE w:val="0"/>
        <w:ind w:left="540"/>
        <w:jc w:val="both"/>
      </w:pPr>
      <w:r>
        <w:t xml:space="preserve">- консультирует заявителя о порядке и сроке предоставления муниципальной услуги; - выдает заявителю расписку о принятых документах (приложение 2 Регламента). </w:t>
      </w:r>
    </w:p>
    <w:p w:rsidR="0020579F" w:rsidRDefault="0020579F" w:rsidP="0020579F">
      <w:pPr>
        <w:autoSpaceDE w:val="0"/>
        <w:ind w:firstLine="540"/>
        <w:jc w:val="both"/>
      </w:pPr>
      <w:r>
        <w:t xml:space="preserve">В расписке в обязательном порядке указывается: </w:t>
      </w:r>
    </w:p>
    <w:p w:rsidR="0020579F" w:rsidRDefault="0020579F" w:rsidP="0020579F">
      <w:pPr>
        <w:autoSpaceDE w:val="0"/>
        <w:ind w:firstLine="540"/>
        <w:jc w:val="both"/>
      </w:pPr>
      <w:r>
        <w:t xml:space="preserve">- входящий номер, дата приема документов; </w:t>
      </w:r>
    </w:p>
    <w:p w:rsidR="0020579F" w:rsidRDefault="0020579F" w:rsidP="0020579F">
      <w:pPr>
        <w:autoSpaceDE w:val="0"/>
        <w:ind w:firstLine="540"/>
        <w:jc w:val="both"/>
      </w:pPr>
      <w:r>
        <w:t xml:space="preserve">- дата выдачи результата услуги. </w:t>
      </w:r>
    </w:p>
    <w:p w:rsidR="0020579F" w:rsidRDefault="0020579F" w:rsidP="0020579F">
      <w:pPr>
        <w:autoSpaceDE w:val="0"/>
        <w:ind w:firstLine="540"/>
        <w:jc w:val="both"/>
      </w:pPr>
      <w:r>
        <w:t xml:space="preserve">Максимальный срок выполнения данных действий составляет 15 минут. </w:t>
      </w:r>
    </w:p>
    <w:p w:rsidR="0020579F" w:rsidRDefault="0020579F" w:rsidP="0020579F">
      <w:pPr>
        <w:autoSpaceDE w:val="0"/>
        <w:ind w:firstLine="540"/>
        <w:jc w:val="both"/>
      </w:pPr>
    </w:p>
    <w:p w:rsidR="0020579F" w:rsidRDefault="0020579F" w:rsidP="0020579F">
      <w:pPr>
        <w:autoSpaceDE w:val="0"/>
        <w:ind w:firstLine="540"/>
        <w:jc w:val="both"/>
      </w:pPr>
      <w:r>
        <w:t xml:space="preserve">3.2.3. При обнаружении несоответствия документов перечню, указанному в пункте 2.5. Регламента специалист администрации, осуществляющий прием документов, возвращает их заявителю для устранения выявленных недостатков. </w:t>
      </w:r>
    </w:p>
    <w:p w:rsidR="0020579F" w:rsidRDefault="0020579F" w:rsidP="0020579F">
      <w:pPr>
        <w:autoSpaceDE w:val="0"/>
        <w:ind w:firstLine="540"/>
        <w:jc w:val="both"/>
      </w:pPr>
      <w:r>
        <w:t xml:space="preserve">3.2.4. Заявление регистрируется специалистом администрации и вместе с пакетом документов передается специалисту ответственному за муниципальную услугу. Максимальный срок выполнения данного действия составляет 1 рабочий день. </w:t>
      </w:r>
    </w:p>
    <w:p w:rsidR="0020579F" w:rsidRDefault="0020579F" w:rsidP="0020579F">
      <w:pPr>
        <w:autoSpaceDE w:val="0"/>
        <w:ind w:firstLine="540"/>
        <w:jc w:val="both"/>
      </w:pPr>
      <w:r>
        <w:t xml:space="preserve">3.2.5. Специалист администрации, ответственный за муниципальную услугу, осуществляет проверку документов на предмет соответствия действующему законодательству. Максимальный срок выполнения данного действия составляет 1 рабочий день. </w:t>
      </w:r>
    </w:p>
    <w:p w:rsidR="0020579F" w:rsidRDefault="0020579F" w:rsidP="0020579F">
      <w:pPr>
        <w:autoSpaceDE w:val="0"/>
        <w:ind w:firstLine="540"/>
        <w:jc w:val="both"/>
      </w:pPr>
      <w:r>
        <w:t xml:space="preserve">3.2.6. В случае если выписка из Единого государственного реестра юридических лиц (ЕГРЮЛ); кадастровая выписка о земельном участке или кадастровый паспорт земельного участка; выписка из Единого государственного реестра прав на недвижимое имущество и сделок с ним на земельный участок, не представлены заявителем по собственной инициативе, специалист администрации в день осуществления проверки документов уведомляет о необходимости проведения процедур в рамках межведомственного взаимодействия специалиста администрации, ответственного за межведомственное взаимодействие. </w:t>
      </w:r>
    </w:p>
    <w:p w:rsidR="0020579F" w:rsidRDefault="0020579F" w:rsidP="0020579F">
      <w:pPr>
        <w:autoSpaceDE w:val="0"/>
        <w:ind w:firstLine="540"/>
        <w:jc w:val="both"/>
      </w:pPr>
      <w:r>
        <w:t xml:space="preserve">3.2.7. Специалист администрации, ответственный за межведомственное взаимодействие, формирует и направляет запрос в органы, указанные в п. 2.7. Регламента. Максимальный срок выполнения данного действия составляет 1 рабочий день. </w:t>
      </w:r>
    </w:p>
    <w:p w:rsidR="0020579F" w:rsidRDefault="0020579F" w:rsidP="0020579F">
      <w:pPr>
        <w:autoSpaceDE w:val="0"/>
        <w:ind w:firstLine="540"/>
        <w:jc w:val="both"/>
      </w:pPr>
      <w:r>
        <w:lastRenderedPageBreak/>
        <w:t xml:space="preserve">3.2.8. Специалист администрации, ответственный за межведомственное взаимодействие передает информацию, полученную по итогам межведомственного взаимодействия специалисту администрации, ответственному за муниципальную услугу. Максимальный срок выполнения данного действия с учетом срока выполнения межведомственного запроса органами, указанными в п. 2.7. Регламента составляет 6 рабочих дней. </w:t>
      </w:r>
    </w:p>
    <w:p w:rsidR="0020579F" w:rsidRDefault="0020579F" w:rsidP="0020579F">
      <w:pPr>
        <w:autoSpaceDE w:val="0"/>
        <w:ind w:firstLine="540"/>
        <w:jc w:val="both"/>
      </w:pPr>
      <w:r>
        <w:t xml:space="preserve">3.2.9. После получения информации по итогам межведомственного взаимодействия специалист администрации осуществляет проверку полученных документов. Максимальный срок выполнения данного действия составляет 1 рабочий день. </w:t>
      </w:r>
    </w:p>
    <w:p w:rsidR="0020579F" w:rsidRDefault="0020579F" w:rsidP="0020579F">
      <w:pPr>
        <w:autoSpaceDE w:val="0"/>
        <w:ind w:firstLine="540"/>
        <w:jc w:val="both"/>
      </w:pPr>
      <w:r>
        <w:t xml:space="preserve">3.2.10. В случае наличия основания для отказа в заключении соглашения об установлении сервитута, специалист администрации подготавливает проект постановления об отказе в заключении соглашения об установлении сервитута и передает его на согласование уполномоченным лицам администрации. Максимальный срок выполнения данного действия составляет 1 рабочий день. </w:t>
      </w:r>
    </w:p>
    <w:p w:rsidR="0020579F" w:rsidRDefault="0020579F" w:rsidP="0020579F">
      <w:pPr>
        <w:autoSpaceDE w:val="0"/>
        <w:ind w:firstLine="540"/>
        <w:jc w:val="both"/>
      </w:pPr>
      <w:r>
        <w:t xml:space="preserve">3.2.11. В случае отсутствия основания для отказа в заключении соглашения об установлении сервитута в предложенных заявителем границах специалист администрации подготавливает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 передает его на подпись уполномоченному лицу. </w:t>
      </w:r>
    </w:p>
    <w:p w:rsidR="0020579F" w:rsidRDefault="0020579F" w:rsidP="0020579F">
      <w:pPr>
        <w:autoSpaceDE w:val="0"/>
        <w:ind w:firstLine="540"/>
        <w:jc w:val="both"/>
      </w:pPr>
      <w:r>
        <w:t xml:space="preserve">Максимальный срок выполнения данного действия составляет 10 рабочих дней. Уведомление о возможности заключения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являются основанием для проведения работ за счет средств заявителя,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за исключением случаев установления сервитута в отношении всего земельного участка или достижения сторонами соглашения об установлении сервитута в отношении части земельного участка, заключенного на срок до трех лет, без осуществления указанных действий. </w:t>
      </w:r>
    </w:p>
    <w:p w:rsidR="0020579F" w:rsidRDefault="0020579F" w:rsidP="0020579F">
      <w:pPr>
        <w:autoSpaceDE w:val="0"/>
        <w:ind w:firstLine="540"/>
        <w:jc w:val="both"/>
      </w:pPr>
      <w:r>
        <w:t xml:space="preserve">3.2.12. В случае наличия оснований специалист администрации подготавливает проект постановления о заключении соглашения об установлении сервитута и передает его на согласование уполномоченным лицам администрации. Максимальный срок выполнения данного действия составляет 1 рабочий день. </w:t>
      </w:r>
    </w:p>
    <w:p w:rsidR="0020579F" w:rsidRDefault="0020579F" w:rsidP="0020579F">
      <w:pPr>
        <w:autoSpaceDE w:val="0"/>
        <w:ind w:firstLine="540"/>
        <w:jc w:val="both"/>
      </w:pPr>
      <w:r>
        <w:t xml:space="preserve">3.2.13. Проект постановления согласовывается уполномоченным лицом администрации, а затем поступает к секретарю администрации для передачи на подпись Главе сельсовета. Максимальный срок выполнения данного действия составляет 5 рабочих дней. </w:t>
      </w:r>
    </w:p>
    <w:p w:rsidR="0020579F" w:rsidRDefault="0020579F" w:rsidP="0020579F">
      <w:pPr>
        <w:autoSpaceDE w:val="0"/>
        <w:ind w:firstLine="540"/>
        <w:jc w:val="both"/>
      </w:pPr>
      <w:r>
        <w:t xml:space="preserve">3.2.14. Подписанный Главой сельсовета проект постановления регистрируется у секретаря администрации, заверяется в установленном порядке, и передается специалисту администрации. Максимальный срок выполнения данного действия составляет 3 рабочих дня. </w:t>
      </w:r>
    </w:p>
    <w:p w:rsidR="0020579F" w:rsidRDefault="0020579F" w:rsidP="0020579F">
      <w:pPr>
        <w:autoSpaceDE w:val="0"/>
        <w:ind w:firstLine="540"/>
        <w:jc w:val="both"/>
        <w:rPr>
          <w:color w:val="FF0000"/>
        </w:rPr>
      </w:pPr>
    </w:p>
    <w:p w:rsidR="0020579F" w:rsidRDefault="0020579F" w:rsidP="0020579F">
      <w:pPr>
        <w:autoSpaceDE w:val="0"/>
        <w:ind w:firstLine="540"/>
        <w:jc w:val="both"/>
      </w:pPr>
      <w:r>
        <w:t xml:space="preserve">3.3. Выдача результатов предоставления муниципальной услуги. </w:t>
      </w:r>
    </w:p>
    <w:p w:rsidR="0020579F" w:rsidRDefault="0020579F" w:rsidP="0020579F">
      <w:pPr>
        <w:autoSpaceDE w:val="0"/>
        <w:ind w:firstLine="540"/>
        <w:jc w:val="both"/>
      </w:pPr>
    </w:p>
    <w:p w:rsidR="0020579F" w:rsidRDefault="0020579F" w:rsidP="0020579F">
      <w:pPr>
        <w:autoSpaceDE w:val="0"/>
        <w:ind w:firstLine="540"/>
        <w:jc w:val="both"/>
      </w:pPr>
      <w:r>
        <w:t xml:space="preserve">3.3.1. Постановление,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изготавливается не менее чем в </w:t>
      </w:r>
      <w:r>
        <w:lastRenderedPageBreak/>
        <w:t>трех экземплярах, два из которых направляются заявителю, один экземпляр с приложением представленных заявителем документов, хранится в администрации.</w:t>
      </w:r>
    </w:p>
    <w:p w:rsidR="0020579F" w:rsidRDefault="0020579F" w:rsidP="0020579F">
      <w:pPr>
        <w:autoSpaceDE w:val="0"/>
        <w:ind w:firstLine="540"/>
        <w:jc w:val="both"/>
      </w:pPr>
      <w:r>
        <w:t xml:space="preserve"> 3.3.2. В случае если способ предоставления муниципальной услуги заявителю - почтовое отправление, специалист администрации подготавливает сопроводительное письмо к постановлению и совместно с двумя экземплярами постановления, предает его на подпись уполномоченному лицу. Максимальный срок выполнения данного действия составляет 1 рабочий день. Сопроводительное письмо к постановлению, либо уведомление о возможности заключении соглашения об установлении сервитута в предложенных заявителем границах или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секретарем администрации и отправляется заказным письмом заявителю. Максимальный срок выполнения данного действия составляет 1 рабочий день. </w:t>
      </w:r>
    </w:p>
    <w:p w:rsidR="0020579F" w:rsidRDefault="0020579F" w:rsidP="0020579F">
      <w:pPr>
        <w:autoSpaceDE w:val="0"/>
        <w:ind w:firstLine="540"/>
        <w:jc w:val="both"/>
      </w:pPr>
      <w:r>
        <w:t>3.3.3. В случае если способ предоставления муниципальной услуги заявителю - личное обращение, два экземпляра постановления подготавливаются в срок не менее чем за 1 рабочий день до окончания срока выдачи документов, указанного в расписке о приеме заявления и документов для предоставления.</w:t>
      </w:r>
    </w:p>
    <w:p w:rsidR="0020579F" w:rsidRDefault="0020579F" w:rsidP="0020579F">
      <w:pPr>
        <w:autoSpaceDE w:val="0"/>
        <w:ind w:firstLine="540"/>
        <w:jc w:val="both"/>
      </w:pPr>
      <w:r>
        <w:t xml:space="preserve">3.3.4. Соглашение об установлении сервитута изготавливается не менее чем в трех экземплярах, два из которых направляются заявителю, один экземпляр с приложением представленных заявителем документов, хранится в администрации. </w:t>
      </w:r>
    </w:p>
    <w:p w:rsidR="0020579F" w:rsidRDefault="0020579F" w:rsidP="0020579F">
      <w:pPr>
        <w:autoSpaceDE w:val="0"/>
        <w:ind w:firstLine="540"/>
        <w:jc w:val="both"/>
      </w:pPr>
      <w:r>
        <w:t>3.3.5. После получения подписанного проекта соглашения об установлении сервитута заявитель обязан подписать указанное соглашение и передать два экземпляра подписанного соглашения в администрацию не позднее чем через тридцать дней со дня его получения.</w:t>
      </w:r>
    </w:p>
    <w:p w:rsidR="0020579F" w:rsidRDefault="0020579F" w:rsidP="0020579F">
      <w:pPr>
        <w:autoSpaceDE w:val="0"/>
        <w:ind w:firstLine="540"/>
        <w:jc w:val="both"/>
      </w:pPr>
      <w:r>
        <w:t>3.3.6. Для получения результатов услуги при личном обращении заявитель должен представить документ, удостоверяющий личность, представитель заявителя - документ, удостоверяющий личность и документ, подтверждающий полномочия действовать от имени и в интересах заявителя.</w:t>
      </w:r>
    </w:p>
    <w:p w:rsidR="0020579F" w:rsidRDefault="0020579F" w:rsidP="0020579F">
      <w:pPr>
        <w:autoSpaceDE w:val="0"/>
        <w:ind w:firstLine="540"/>
        <w:jc w:val="both"/>
      </w:pPr>
    </w:p>
    <w:p w:rsidR="0020579F" w:rsidRDefault="0020579F" w:rsidP="0020579F">
      <w:pPr>
        <w:autoSpaceDE w:val="0"/>
        <w:ind w:firstLine="540"/>
        <w:jc w:val="both"/>
        <w:rPr>
          <w:sz w:val="20"/>
          <w:szCs w:val="20"/>
        </w:rPr>
      </w:pPr>
    </w:p>
    <w:p w:rsidR="0020579F" w:rsidRDefault="0020579F" w:rsidP="0020579F">
      <w:pPr>
        <w:autoSpaceDE w:val="0"/>
        <w:autoSpaceDN w:val="0"/>
        <w:adjustRightInd w:val="0"/>
        <w:jc w:val="center"/>
        <w:rPr>
          <w:sz w:val="20"/>
          <w:szCs w:val="20"/>
        </w:rPr>
      </w:pPr>
      <w:r>
        <w:rPr>
          <w:sz w:val="20"/>
          <w:szCs w:val="20"/>
        </w:rPr>
        <w:t>4. ПОРЯДОК И ФОРМЫ КОНТРОЛЯ ЗА ПРЕДОСТАВЛЕНИЕМ</w:t>
      </w:r>
    </w:p>
    <w:p w:rsidR="0020579F" w:rsidRDefault="0020579F" w:rsidP="0020579F">
      <w:pPr>
        <w:autoSpaceDE w:val="0"/>
        <w:autoSpaceDN w:val="0"/>
        <w:adjustRightInd w:val="0"/>
        <w:ind w:firstLine="567"/>
        <w:jc w:val="center"/>
        <w:rPr>
          <w:sz w:val="20"/>
          <w:szCs w:val="20"/>
        </w:rPr>
      </w:pPr>
      <w:r>
        <w:rPr>
          <w:sz w:val="20"/>
          <w:szCs w:val="20"/>
        </w:rPr>
        <w:t>МУНИЦИПАЛЬНОЙ УСЛУГИ</w:t>
      </w:r>
    </w:p>
    <w:p w:rsidR="0020579F" w:rsidRDefault="0020579F" w:rsidP="0020579F">
      <w:pPr>
        <w:autoSpaceDE w:val="0"/>
        <w:rPr>
          <w:sz w:val="20"/>
          <w:szCs w:val="20"/>
        </w:rPr>
      </w:pPr>
    </w:p>
    <w:p w:rsidR="0020579F" w:rsidRDefault="0020579F" w:rsidP="0020579F">
      <w:pPr>
        <w:widowControl w:val="0"/>
        <w:suppressAutoHyphens/>
        <w:autoSpaceDN w:val="0"/>
        <w:ind w:firstLine="558"/>
        <w:jc w:val="both"/>
        <w:rPr>
          <w:kern w:val="3"/>
          <w:lang w:eastAsia="zh-CN" w:bidi="hi-IN"/>
        </w:rPr>
      </w:pPr>
      <w:r>
        <w:rPr>
          <w:kern w:val="3"/>
          <w:lang w:eastAsia="zh-CN" w:bidi="hi-IN"/>
        </w:rPr>
        <w:t>4.1. 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20579F" w:rsidRDefault="0020579F" w:rsidP="0020579F">
      <w:pPr>
        <w:widowControl w:val="0"/>
        <w:suppressAutoHyphens/>
        <w:autoSpaceDN w:val="0"/>
        <w:ind w:firstLine="557"/>
        <w:jc w:val="both"/>
        <w:rPr>
          <w:kern w:val="3"/>
          <w:lang w:eastAsia="zh-CN" w:bidi="hi-IN"/>
        </w:rPr>
      </w:pPr>
      <w:r>
        <w:rPr>
          <w:kern w:val="3"/>
          <w:lang w:eastAsia="zh-CN" w:bidi="hi-IN"/>
        </w:rPr>
        <w:t>Перечень лиц, осуществляющих текущий контроль, устанавливается в соответствии с должностными  инструкциями специалистов администрации  Новоключевского сельсовета.</w:t>
      </w:r>
    </w:p>
    <w:p w:rsidR="0020579F" w:rsidRDefault="0020579F" w:rsidP="0020579F">
      <w:pPr>
        <w:widowControl w:val="0"/>
        <w:suppressAutoHyphens/>
        <w:autoSpaceDN w:val="0"/>
        <w:ind w:firstLine="557"/>
        <w:jc w:val="both"/>
        <w:rPr>
          <w:kern w:val="3"/>
          <w:lang w:eastAsia="zh-CN" w:bidi="hi-IN"/>
        </w:rPr>
      </w:pPr>
    </w:p>
    <w:p w:rsidR="0020579F" w:rsidRDefault="0020579F" w:rsidP="0020579F">
      <w:pPr>
        <w:widowControl w:val="0"/>
        <w:suppressAutoHyphens/>
        <w:autoSpaceDN w:val="0"/>
        <w:jc w:val="both"/>
        <w:rPr>
          <w:kern w:val="3"/>
          <w:lang w:eastAsia="zh-CN" w:bidi="hi-IN"/>
        </w:rPr>
      </w:pPr>
      <w:r>
        <w:rPr>
          <w:kern w:val="3"/>
          <w:lang w:eastAsia="zh-CN" w:bidi="hi-IN"/>
        </w:rPr>
        <w:t xml:space="preserve">          4.2. Периодичность проведения проверок может носить плановый характер, тематический характер (проверка надлежащего исполнения обязанностей специалистами в определенной сфере деятельности), внеплановый характер (по конкретному обращению заинтересованного лица).</w:t>
      </w:r>
    </w:p>
    <w:p w:rsidR="0020579F" w:rsidRDefault="0020579F" w:rsidP="0020579F">
      <w:pPr>
        <w:widowControl w:val="0"/>
        <w:suppressAutoHyphens/>
        <w:autoSpaceDN w:val="0"/>
        <w:ind w:firstLine="557"/>
        <w:jc w:val="both"/>
        <w:rPr>
          <w:kern w:val="3"/>
          <w:lang w:eastAsia="zh-CN" w:bidi="hi-IN"/>
        </w:rPr>
      </w:pPr>
      <w:r>
        <w:rPr>
          <w:kern w:val="3"/>
          <w:lang w:eastAsia="zh-CN" w:bidi="hi-IN"/>
        </w:rPr>
        <w:t>Проверка проводится на основании распоряжения администрации Новоключевского сельсовета о проведении проверки должностными лицами администрации, указанными в распоряжении.</w:t>
      </w:r>
    </w:p>
    <w:p w:rsidR="0020579F" w:rsidRDefault="0020579F" w:rsidP="0020579F">
      <w:pPr>
        <w:widowControl w:val="0"/>
        <w:suppressAutoHyphens/>
        <w:autoSpaceDN w:val="0"/>
        <w:ind w:firstLine="557"/>
        <w:jc w:val="both"/>
        <w:rPr>
          <w:kern w:val="3"/>
          <w:lang w:eastAsia="zh-CN" w:bidi="hi-IN"/>
        </w:rPr>
      </w:pPr>
      <w:r>
        <w:rPr>
          <w:kern w:val="3"/>
          <w:lang w:eastAsia="zh-CN" w:bidi="hi-IN"/>
        </w:rPr>
        <w:t>Результаты проверок оформляются в виде акта, в котором отмечаются выявленные недостатки и предложения по их устранению.</w:t>
      </w:r>
    </w:p>
    <w:p w:rsidR="0020579F" w:rsidRDefault="0020579F" w:rsidP="0020579F">
      <w:pPr>
        <w:widowControl w:val="0"/>
        <w:suppressAutoHyphens/>
        <w:autoSpaceDN w:val="0"/>
        <w:ind w:firstLine="557"/>
        <w:jc w:val="both"/>
        <w:rPr>
          <w:i/>
          <w:kern w:val="3"/>
          <w:lang w:eastAsia="zh-CN" w:bidi="hi-IN"/>
        </w:rPr>
      </w:pPr>
    </w:p>
    <w:p w:rsidR="0020579F" w:rsidRDefault="0020579F" w:rsidP="0020579F">
      <w:pPr>
        <w:widowControl w:val="0"/>
        <w:suppressAutoHyphens/>
        <w:autoSpaceDN w:val="0"/>
        <w:ind w:firstLine="557"/>
        <w:jc w:val="both"/>
        <w:rPr>
          <w:kern w:val="3"/>
          <w:lang w:eastAsia="zh-CN" w:bidi="hi-IN"/>
        </w:rPr>
      </w:pPr>
      <w:r>
        <w:rPr>
          <w:kern w:val="3"/>
          <w:lang w:eastAsia="zh-CN" w:bidi="hi-IN"/>
        </w:rPr>
        <w:t xml:space="preserve">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w:t>
      </w:r>
      <w:r>
        <w:rPr>
          <w:kern w:val="3"/>
          <w:lang w:eastAsia="zh-CN" w:bidi="hi-IN"/>
        </w:rPr>
        <w:lastRenderedPageBreak/>
        <w:t>с трудовым законодательством Российской Федерации.</w:t>
      </w:r>
    </w:p>
    <w:p w:rsidR="0020579F" w:rsidRDefault="0020579F" w:rsidP="0020579F">
      <w:pPr>
        <w:widowControl w:val="0"/>
        <w:suppressAutoHyphens/>
        <w:autoSpaceDN w:val="0"/>
        <w:ind w:firstLine="557"/>
        <w:jc w:val="both"/>
        <w:rPr>
          <w:i/>
          <w:kern w:val="3"/>
          <w:lang w:eastAsia="zh-CN" w:bidi="hi-IN"/>
        </w:rPr>
      </w:pPr>
    </w:p>
    <w:p w:rsidR="0020579F" w:rsidRDefault="0020579F" w:rsidP="0020579F">
      <w:pPr>
        <w:widowControl w:val="0"/>
        <w:suppressAutoHyphens/>
        <w:autoSpaceDN w:val="0"/>
        <w:ind w:firstLine="557"/>
        <w:jc w:val="both"/>
        <w:rPr>
          <w:kern w:val="3"/>
          <w:lang w:eastAsia="zh-CN" w:bidi="hi-IN"/>
        </w:rPr>
      </w:pPr>
      <w:r>
        <w:rPr>
          <w:kern w:val="3"/>
          <w:lang w:eastAsia="zh-CN" w:bidi="hi-IN"/>
        </w:rPr>
        <w:t>4.4. Контроль со стороны администрации Новоключевского сельсовета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rsidR="0020579F" w:rsidRDefault="0020579F" w:rsidP="0020579F">
      <w:pPr>
        <w:widowControl w:val="0"/>
        <w:suppressAutoHyphens/>
        <w:autoSpaceDN w:val="0"/>
        <w:ind w:firstLine="557"/>
        <w:jc w:val="both"/>
        <w:rPr>
          <w:kern w:val="3"/>
          <w:lang w:eastAsia="zh-CN" w:bidi="hi-IN"/>
        </w:rPr>
      </w:pPr>
      <w:r>
        <w:rPr>
          <w:kern w:val="3"/>
          <w:lang w:eastAsia="zh-CN" w:bidi="hi-IN"/>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Новоключевского сельсовета жалобы и замечания, вносить предложения и пожелания.</w:t>
      </w:r>
    </w:p>
    <w:p w:rsidR="0020579F" w:rsidRDefault="0020579F" w:rsidP="0020579F">
      <w:pPr>
        <w:widowControl w:val="0"/>
        <w:suppressAutoHyphens/>
        <w:autoSpaceDN w:val="0"/>
        <w:ind w:firstLine="557"/>
        <w:jc w:val="both"/>
        <w:rPr>
          <w:kern w:val="3"/>
          <w:lang w:eastAsia="zh-CN" w:bidi="hi-IN"/>
        </w:rPr>
      </w:pPr>
    </w:p>
    <w:p w:rsidR="0020579F" w:rsidRDefault="0020579F" w:rsidP="0020579F">
      <w:pPr>
        <w:autoSpaceDE w:val="0"/>
        <w:autoSpaceDN w:val="0"/>
        <w:adjustRightInd w:val="0"/>
        <w:spacing w:before="108" w:after="108"/>
        <w:ind w:firstLine="567"/>
        <w:jc w:val="center"/>
        <w:rPr>
          <w:bCs/>
          <w:sz w:val="20"/>
          <w:szCs w:val="20"/>
        </w:rPr>
      </w:pPr>
      <w:r>
        <w:rPr>
          <w:sz w:val="20"/>
          <w:szCs w:val="20"/>
        </w:rPr>
        <w:t xml:space="preserve">5. </w:t>
      </w:r>
      <w:r>
        <w:rPr>
          <w:bCs/>
          <w:sz w:val="20"/>
          <w:szCs w:val="20"/>
        </w:rPr>
        <w:t>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20579F" w:rsidRDefault="0020579F" w:rsidP="0020579F">
      <w:pPr>
        <w:autoSpaceDE w:val="0"/>
        <w:rPr>
          <w:sz w:val="20"/>
          <w:szCs w:val="20"/>
        </w:rPr>
      </w:pPr>
    </w:p>
    <w:p w:rsidR="0020579F" w:rsidRDefault="0020579F" w:rsidP="0020579F">
      <w:pPr>
        <w:shd w:val="clear" w:color="auto" w:fill="FFFFFF"/>
        <w:spacing w:line="263" w:lineRule="atLeast"/>
        <w:ind w:firstLine="557"/>
        <w:jc w:val="both"/>
        <w:textAlignment w:val="baseline"/>
        <w:rPr>
          <w:color w:val="000000"/>
          <w:spacing w:val="1"/>
        </w:rPr>
      </w:pPr>
      <w:r>
        <w:rPr>
          <w:color w:val="000000"/>
          <w:spacing w:val="1"/>
        </w:rPr>
        <w:t xml:space="preserve">5.1. Заявитель имеет право на досудебное (внесудебное) обжалование действий (бездействия) и решений администрации </w:t>
      </w:r>
      <w:r>
        <w:rPr>
          <w:kern w:val="3"/>
          <w:lang w:eastAsia="zh-CN" w:bidi="hi-IN"/>
        </w:rPr>
        <w:t>Новоключевского</w:t>
      </w:r>
      <w:r>
        <w:rPr>
          <w:color w:val="000000"/>
          <w:spacing w:val="1"/>
        </w:rPr>
        <w:t xml:space="preserve"> сельсовета, ее должностного лица либо муниципального служащего, осуществляемых (принятых) в ходе предоставления услуги.</w:t>
      </w:r>
    </w:p>
    <w:p w:rsidR="0020579F" w:rsidRDefault="0020579F" w:rsidP="0020579F">
      <w:pPr>
        <w:shd w:val="clear" w:color="auto" w:fill="FFFFFF"/>
        <w:spacing w:line="263" w:lineRule="atLeast"/>
        <w:jc w:val="both"/>
        <w:textAlignment w:val="baseline"/>
        <w:rPr>
          <w:color w:val="000000"/>
          <w:spacing w:val="1"/>
        </w:rPr>
      </w:pPr>
    </w:p>
    <w:p w:rsidR="0020579F" w:rsidRDefault="0020579F" w:rsidP="0020579F">
      <w:pPr>
        <w:shd w:val="clear" w:color="auto" w:fill="FFFFFF"/>
        <w:spacing w:line="263" w:lineRule="atLeast"/>
        <w:ind w:firstLine="557"/>
        <w:jc w:val="both"/>
        <w:textAlignment w:val="baseline"/>
        <w:rPr>
          <w:color w:val="000000"/>
          <w:spacing w:val="1"/>
        </w:rPr>
      </w:pPr>
      <w:r>
        <w:rPr>
          <w:color w:val="000000"/>
          <w:spacing w:val="1"/>
        </w:rPr>
        <w:t>5.2. Заявитель может обратиться с жалобой в следующих случаях:</w:t>
      </w:r>
      <w:r>
        <w:rPr>
          <w:color w:val="000000"/>
          <w:spacing w:val="1"/>
        </w:rPr>
        <w:br/>
        <w:t>- нарушение срока регистрации заявления заявителя о предоставлении услуги;</w:t>
      </w:r>
    </w:p>
    <w:p w:rsidR="0020579F" w:rsidRDefault="0020579F" w:rsidP="0020579F">
      <w:pPr>
        <w:shd w:val="clear" w:color="auto" w:fill="FFFFFF"/>
        <w:spacing w:line="263" w:lineRule="atLeast"/>
        <w:jc w:val="both"/>
        <w:textAlignment w:val="baseline"/>
        <w:rPr>
          <w:color w:val="000000"/>
          <w:spacing w:val="1"/>
        </w:rPr>
      </w:pPr>
      <w:r>
        <w:rPr>
          <w:color w:val="000000"/>
          <w:spacing w:val="1"/>
        </w:rPr>
        <w:t>- нарушение срока предоставления услуги;</w:t>
      </w:r>
    </w:p>
    <w:p w:rsidR="0020579F" w:rsidRDefault="0020579F" w:rsidP="0020579F">
      <w:pPr>
        <w:shd w:val="clear" w:color="auto" w:fill="FFFFFF"/>
        <w:spacing w:line="263" w:lineRule="atLeast"/>
        <w:jc w:val="both"/>
        <w:textAlignment w:val="baseline"/>
        <w:rPr>
          <w:color w:val="000000"/>
          <w:spacing w:val="1"/>
        </w:rPr>
      </w:pPr>
      <w:r>
        <w:rPr>
          <w:color w:val="000000"/>
          <w:spacing w:val="1"/>
        </w:rPr>
        <w:t>-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услуги;</w:t>
      </w:r>
      <w:r>
        <w:rPr>
          <w:color w:val="000000"/>
          <w:spacing w:val="1"/>
        </w:rPr>
        <w:br/>
        <w:t>-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услуги, у заявителя;</w:t>
      </w:r>
    </w:p>
    <w:p w:rsidR="0020579F" w:rsidRDefault="0020579F" w:rsidP="0020579F">
      <w:pPr>
        <w:shd w:val="clear" w:color="auto" w:fill="FFFFFF"/>
        <w:spacing w:line="263" w:lineRule="atLeast"/>
        <w:jc w:val="both"/>
        <w:textAlignment w:val="baseline"/>
        <w:rPr>
          <w:color w:val="000000"/>
          <w:spacing w:val="1"/>
        </w:rPr>
      </w:pPr>
      <w:r>
        <w:rPr>
          <w:color w:val="000000"/>
          <w:spacing w:val="1"/>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
    <w:p w:rsidR="0020579F" w:rsidRDefault="0020579F" w:rsidP="0020579F">
      <w:pPr>
        <w:shd w:val="clear" w:color="auto" w:fill="FFFFFF"/>
        <w:spacing w:line="263" w:lineRule="atLeast"/>
        <w:jc w:val="both"/>
        <w:textAlignment w:val="baseline"/>
        <w:rPr>
          <w:color w:val="000000"/>
          <w:spacing w:val="1"/>
        </w:rPr>
      </w:pPr>
      <w:r>
        <w:rPr>
          <w:color w:val="000000"/>
          <w:spacing w:val="1"/>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r>
        <w:rPr>
          <w:color w:val="000000"/>
          <w:spacing w:val="1"/>
        </w:rPr>
        <w:br/>
        <w:t xml:space="preserve">- отказ администрации </w:t>
      </w:r>
      <w:r>
        <w:rPr>
          <w:kern w:val="3"/>
          <w:lang w:eastAsia="zh-CN" w:bidi="hi-IN"/>
        </w:rPr>
        <w:t>Новоключевского</w:t>
      </w:r>
      <w:r>
        <w:rPr>
          <w:color w:val="000000"/>
          <w:spacing w:val="1"/>
        </w:rPr>
        <w:t xml:space="preserve"> сельсовета, должностного лица администрации </w:t>
      </w:r>
      <w:r>
        <w:rPr>
          <w:kern w:val="3"/>
          <w:lang w:eastAsia="zh-CN" w:bidi="hi-IN"/>
        </w:rPr>
        <w:t>Новоключевского</w:t>
      </w:r>
      <w:r>
        <w:rPr>
          <w:color w:val="000000"/>
          <w:spacing w:val="1"/>
        </w:rPr>
        <w:t xml:space="preserve"> сельсовета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20579F" w:rsidRDefault="0020579F" w:rsidP="0020579F">
      <w:pPr>
        <w:shd w:val="clear" w:color="auto" w:fill="FFFFFF"/>
        <w:spacing w:line="263" w:lineRule="atLeast"/>
        <w:jc w:val="both"/>
        <w:textAlignment w:val="baseline"/>
        <w:rPr>
          <w:color w:val="000000"/>
          <w:spacing w:val="1"/>
        </w:rPr>
      </w:pPr>
      <w:r>
        <w:rPr>
          <w:color w:val="000000"/>
          <w:spacing w:val="1"/>
        </w:rPr>
        <w:t>- в иных случаях.</w:t>
      </w:r>
    </w:p>
    <w:p w:rsidR="0020579F" w:rsidRDefault="0020579F" w:rsidP="0020579F">
      <w:pPr>
        <w:shd w:val="clear" w:color="auto" w:fill="FFFFFF"/>
        <w:spacing w:line="263" w:lineRule="atLeast"/>
        <w:jc w:val="both"/>
        <w:textAlignment w:val="baseline"/>
        <w:rPr>
          <w:color w:val="000000"/>
          <w:spacing w:val="1"/>
        </w:rPr>
      </w:pPr>
    </w:p>
    <w:p w:rsidR="0020579F" w:rsidRDefault="0020579F" w:rsidP="0020579F">
      <w:pPr>
        <w:shd w:val="clear" w:color="auto" w:fill="FFFFFF"/>
        <w:ind w:firstLine="708"/>
        <w:jc w:val="both"/>
        <w:textAlignment w:val="baseline"/>
        <w:rPr>
          <w:color w:val="000000"/>
          <w:spacing w:val="1"/>
        </w:rPr>
      </w:pPr>
      <w:r>
        <w:rPr>
          <w:color w:val="000000"/>
          <w:spacing w:val="1"/>
        </w:rPr>
        <w:t xml:space="preserve">5.3. Жалоба подается в письменной форме на бумажном носителе, в электронной форме в администрацию </w:t>
      </w:r>
      <w:r>
        <w:rPr>
          <w:kern w:val="3"/>
          <w:lang w:eastAsia="zh-CN" w:bidi="hi-IN"/>
        </w:rPr>
        <w:t>Новоключевского</w:t>
      </w:r>
      <w:r>
        <w:rPr>
          <w:color w:val="000000"/>
          <w:spacing w:val="1"/>
        </w:rPr>
        <w:t xml:space="preserve"> сельсовета. Жалоба на решения, принятые Главой администрации </w:t>
      </w:r>
      <w:r>
        <w:rPr>
          <w:kern w:val="3"/>
          <w:lang w:eastAsia="zh-CN" w:bidi="hi-IN"/>
        </w:rPr>
        <w:t>Новоключевского</w:t>
      </w:r>
      <w:r>
        <w:rPr>
          <w:color w:val="000000"/>
          <w:spacing w:val="1"/>
        </w:rPr>
        <w:t xml:space="preserve"> сельсовета, специалистом администрации </w:t>
      </w:r>
      <w:r>
        <w:rPr>
          <w:kern w:val="3"/>
          <w:lang w:eastAsia="zh-CN" w:bidi="hi-IN"/>
        </w:rPr>
        <w:t>Новоключевского</w:t>
      </w:r>
      <w:r>
        <w:rPr>
          <w:color w:val="000000"/>
          <w:spacing w:val="1"/>
        </w:rPr>
        <w:t xml:space="preserve"> сельсовета, подается на Главу </w:t>
      </w:r>
      <w:r>
        <w:rPr>
          <w:kern w:val="3"/>
          <w:lang w:eastAsia="zh-CN" w:bidi="hi-IN"/>
        </w:rPr>
        <w:t>Новоключевского</w:t>
      </w:r>
      <w:r>
        <w:rPr>
          <w:color w:val="000000"/>
          <w:spacing w:val="1"/>
        </w:rPr>
        <w:t xml:space="preserve"> сельсовета и рассматривается Главой </w:t>
      </w:r>
      <w:r>
        <w:rPr>
          <w:kern w:val="3"/>
          <w:lang w:eastAsia="zh-CN" w:bidi="hi-IN"/>
        </w:rPr>
        <w:t>Новоключевского</w:t>
      </w:r>
      <w:r>
        <w:rPr>
          <w:color w:val="000000"/>
          <w:spacing w:val="1"/>
        </w:rPr>
        <w:t xml:space="preserve"> сельсовета.</w:t>
      </w:r>
      <w:r>
        <w:rPr>
          <w:color w:val="000000"/>
          <w:spacing w:val="1"/>
        </w:rPr>
        <w:br/>
      </w: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5.4. Жалоба может быть направлена (подана) любым способом, указанным в </w:t>
      </w:r>
      <w:hyperlink r:id="rId9" w:history="1">
        <w:r>
          <w:rPr>
            <w:rStyle w:val="a3"/>
            <w:color w:val="000000"/>
            <w:spacing w:val="1"/>
          </w:rPr>
          <w:t>пункте 1.4</w:t>
        </w:r>
      </w:hyperlink>
      <w:r>
        <w:rPr>
          <w:color w:val="000000"/>
          <w:spacing w:val="1"/>
        </w:rPr>
        <w:t>. Административного регламента.</w:t>
      </w:r>
    </w:p>
    <w:p w:rsidR="0020579F" w:rsidRDefault="0020579F" w:rsidP="0020579F">
      <w:pPr>
        <w:shd w:val="clear" w:color="auto" w:fill="FFFFFF"/>
        <w:spacing w:line="263" w:lineRule="atLeast"/>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5.5.Жалоба должна содержать:</w:t>
      </w: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br/>
        <w:t xml:space="preserve">- наименование администрации </w:t>
      </w:r>
      <w:r>
        <w:rPr>
          <w:kern w:val="3"/>
          <w:lang w:eastAsia="zh-CN" w:bidi="hi-IN"/>
        </w:rPr>
        <w:t>Новоключевского</w:t>
      </w:r>
      <w:r>
        <w:rPr>
          <w:color w:val="000000"/>
          <w:spacing w:val="1"/>
        </w:rPr>
        <w:t xml:space="preserve"> сельсовета, ее должностного лица либо муниципального служащего, решения и действия (бездействие) которых обжалуются;</w:t>
      </w:r>
      <w:r>
        <w:rPr>
          <w:color w:val="000000"/>
          <w:spacing w:val="1"/>
        </w:rPr>
        <w:b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 xml:space="preserve">- сведения об обжалуемых решениях и действиях (бездействии) администрации </w:t>
      </w:r>
      <w:r>
        <w:rPr>
          <w:kern w:val="3"/>
          <w:lang w:eastAsia="zh-CN" w:bidi="hi-IN"/>
        </w:rPr>
        <w:t>Новоключевского</w:t>
      </w:r>
      <w:r>
        <w:rPr>
          <w:color w:val="000000"/>
          <w:spacing w:val="1"/>
        </w:rPr>
        <w:t xml:space="preserve"> сельсовета, ее должностного лица либо муниципального служащего;</w:t>
      </w:r>
      <w:r>
        <w:rPr>
          <w:color w:val="000000"/>
          <w:spacing w:val="1"/>
        </w:rPr>
        <w:br/>
        <w:t xml:space="preserve">- доводы, на основании которых заявитель не согласен с решением и действием (бездействием) администрации </w:t>
      </w:r>
      <w:r>
        <w:rPr>
          <w:kern w:val="3"/>
          <w:lang w:eastAsia="zh-CN" w:bidi="hi-IN"/>
        </w:rPr>
        <w:t>Новоключевского</w:t>
      </w:r>
      <w:r>
        <w:rPr>
          <w:color w:val="000000"/>
          <w:spacing w:val="1"/>
        </w:rPr>
        <w:t xml:space="preserve"> сельсовета,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0579F" w:rsidRDefault="0020579F" w:rsidP="0020579F">
      <w:pPr>
        <w:shd w:val="clear" w:color="auto" w:fill="FFFFFF"/>
        <w:spacing w:line="263" w:lineRule="atLeast"/>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 xml:space="preserve">5.6. Жалоба, поступившая в администрацию </w:t>
      </w:r>
      <w:r>
        <w:rPr>
          <w:kern w:val="3"/>
          <w:lang w:eastAsia="zh-CN" w:bidi="hi-IN"/>
        </w:rPr>
        <w:t>Новоключевского</w:t>
      </w:r>
      <w:r>
        <w:rPr>
          <w:color w:val="000000"/>
          <w:spacing w:val="1"/>
        </w:rPr>
        <w:t xml:space="preserve"> сельсовета, подлежит рассмотрению должностным лицом, наделенным полномочиями по рассмотрению жалоб в соответствии с </w:t>
      </w:r>
      <w:hyperlink r:id="rId10" w:history="1">
        <w:r>
          <w:rPr>
            <w:rStyle w:val="a3"/>
            <w:color w:val="000000"/>
            <w:spacing w:val="1"/>
          </w:rPr>
          <w:t>пунктом 5.3</w:t>
        </w:r>
      </w:hyperlink>
      <w:r>
        <w:rPr>
          <w:color w:val="000000"/>
          <w:spacing w:val="1"/>
        </w:rPr>
        <w:t xml:space="preserve"> настоящего регламента, в течение пятнадцати рабочих дней со дня ее регистрации, а в случае обжалования отказа администрации </w:t>
      </w:r>
      <w:r>
        <w:rPr>
          <w:kern w:val="3"/>
          <w:lang w:eastAsia="zh-CN" w:bidi="hi-IN"/>
        </w:rPr>
        <w:t>Новоключевского</w:t>
      </w:r>
      <w:r>
        <w:rPr>
          <w:color w:val="000000"/>
          <w:spacing w:val="1"/>
        </w:rPr>
        <w:t xml:space="preserve"> сельсовета, ее должностного лица либо муниципального служащего,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 xml:space="preserve">5.6.1. Жалоба, поступившая в администрацию </w:t>
      </w:r>
      <w:r>
        <w:rPr>
          <w:kern w:val="3"/>
          <w:lang w:eastAsia="zh-CN" w:bidi="hi-IN"/>
        </w:rPr>
        <w:t>Новоключевского</w:t>
      </w:r>
      <w:r>
        <w:rPr>
          <w:color w:val="000000"/>
          <w:spacing w:val="1"/>
        </w:rPr>
        <w:t xml:space="preserve"> сельсовета, подлежит регистрации в день поступления.</w:t>
      </w:r>
    </w:p>
    <w:p w:rsidR="0020579F" w:rsidRDefault="0020579F" w:rsidP="0020579F">
      <w:pPr>
        <w:shd w:val="clear" w:color="auto" w:fill="FFFFFF"/>
        <w:spacing w:line="263" w:lineRule="atLeast"/>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5.7. По результатам рассмотрения жалобы принимается одно из следующих решений:</w:t>
      </w:r>
      <w:r>
        <w:rPr>
          <w:color w:val="000000"/>
          <w:spacing w:val="1"/>
        </w:rPr>
        <w:b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r>
        <w:rPr>
          <w:color w:val="000000"/>
          <w:spacing w:val="1"/>
        </w:rPr>
        <w:br/>
        <w:t>- об отказе в удовлетворении жалобы.</w:t>
      </w:r>
    </w:p>
    <w:p w:rsidR="0020579F" w:rsidRDefault="0020579F" w:rsidP="0020579F">
      <w:pPr>
        <w:shd w:val="clear" w:color="auto" w:fill="FFFFFF"/>
        <w:spacing w:line="263" w:lineRule="atLeast"/>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5.8. Исчерпывающий перечень оснований для отказа в удовлетворении жалобы:</w:t>
      </w:r>
      <w:r>
        <w:rPr>
          <w:color w:val="000000"/>
          <w:spacing w:val="1"/>
        </w:rPr>
        <w:br/>
        <w:t>а) если в ходе рассмотрения жалоба признана необоснованной ввиду несоответствия изложенных в ней обстоятельств действительности;</w:t>
      </w:r>
    </w:p>
    <w:p w:rsidR="0020579F" w:rsidRDefault="0020579F" w:rsidP="0020579F">
      <w:pPr>
        <w:shd w:val="clear" w:color="auto" w:fill="FFFFFF"/>
        <w:spacing w:line="263" w:lineRule="atLeast"/>
        <w:jc w:val="both"/>
        <w:textAlignment w:val="baseline"/>
        <w:rPr>
          <w:color w:val="000000"/>
          <w:spacing w:val="1"/>
        </w:rPr>
      </w:pPr>
      <w:r>
        <w:rPr>
          <w:color w:val="000000"/>
          <w:spacing w:val="1"/>
        </w:rPr>
        <w:t>б) несоответствие жалобы требованиям, установленным </w:t>
      </w:r>
      <w:hyperlink r:id="rId11" w:history="1">
        <w:r>
          <w:rPr>
            <w:rStyle w:val="a3"/>
            <w:color w:val="000000"/>
            <w:spacing w:val="1"/>
          </w:rPr>
          <w:t>пунктом 5.5</w:t>
        </w:r>
      </w:hyperlink>
      <w:r>
        <w:rPr>
          <w:color w:val="000000"/>
          <w:spacing w:val="1"/>
        </w:rPr>
        <w:t> настоящего регламента;</w:t>
      </w:r>
      <w:r>
        <w:rPr>
          <w:color w:val="000000"/>
          <w:spacing w:val="1"/>
        </w:rPr>
        <w:br/>
        <w:t>в) содержание в тексте жалобы нецензурных либо оскорбительных выражений, угроз жизни, здоровью и имуществу должностного лица, а также членов его семьи;</w:t>
      </w:r>
      <w:r>
        <w:rPr>
          <w:color w:val="000000"/>
          <w:spacing w:val="1"/>
        </w:rPr>
        <w:br/>
        <w:t>г) в случае если текст жалобы не поддается прочтению;</w:t>
      </w:r>
      <w:r>
        <w:rPr>
          <w:color w:val="000000"/>
          <w:spacing w:val="1"/>
        </w:rPr>
        <w:br/>
        <w:t>д) по существу жалобы имеется вступивший в законную силу судебный акт.</w:t>
      </w:r>
    </w:p>
    <w:p w:rsidR="0020579F" w:rsidRDefault="0020579F" w:rsidP="0020579F">
      <w:pPr>
        <w:shd w:val="clear" w:color="auto" w:fill="FFFFFF"/>
        <w:spacing w:line="263" w:lineRule="atLeast"/>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5.9. Не позднее дня, следующего за днем принятия решения, указанного в </w:t>
      </w:r>
      <w:hyperlink r:id="rId12" w:history="1">
        <w:r>
          <w:rPr>
            <w:rStyle w:val="a3"/>
            <w:color w:val="000000"/>
            <w:spacing w:val="1"/>
          </w:rPr>
          <w:t>пункте 5.7</w:t>
        </w:r>
      </w:hyperlink>
      <w:r>
        <w:rPr>
          <w:color w:val="000000"/>
          <w:spacing w:val="1"/>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579F" w:rsidRDefault="0020579F" w:rsidP="0020579F">
      <w:pPr>
        <w:shd w:val="clear" w:color="auto" w:fill="FFFFFF"/>
        <w:spacing w:line="263" w:lineRule="atLeast"/>
        <w:jc w:val="both"/>
        <w:textAlignment w:val="baseline"/>
        <w:rPr>
          <w:color w:val="000000"/>
          <w:spacing w:val="1"/>
        </w:rPr>
      </w:pPr>
    </w:p>
    <w:p w:rsidR="0020579F" w:rsidRDefault="0020579F" w:rsidP="0020579F">
      <w:pPr>
        <w:shd w:val="clear" w:color="auto" w:fill="FFFFFF"/>
        <w:spacing w:line="263" w:lineRule="atLeast"/>
        <w:ind w:firstLine="708"/>
        <w:jc w:val="both"/>
        <w:textAlignment w:val="baseline"/>
        <w:rPr>
          <w:color w:val="000000"/>
          <w:spacing w:val="1"/>
        </w:rPr>
      </w:pPr>
      <w:r>
        <w:rPr>
          <w:color w:val="000000"/>
          <w:spacing w:val="1"/>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Глава </w:t>
      </w:r>
      <w:r>
        <w:rPr>
          <w:kern w:val="3"/>
          <w:lang w:eastAsia="zh-CN" w:bidi="hi-IN"/>
        </w:rPr>
        <w:t>Новоключевского</w:t>
      </w:r>
      <w:r>
        <w:rPr>
          <w:color w:val="000000"/>
          <w:spacing w:val="1"/>
        </w:rPr>
        <w:t xml:space="preserve"> сельсовета незамедлительно направляет имеющиеся материалы в органы прокуратуры. </w:t>
      </w:r>
    </w:p>
    <w:p w:rsidR="0020579F" w:rsidRDefault="0020579F" w:rsidP="0020579F">
      <w:pPr>
        <w:autoSpaceDE w:val="0"/>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E567ED">
      <w:pPr>
        <w:rPr>
          <w:sz w:val="20"/>
          <w:szCs w:val="20"/>
        </w:rPr>
      </w:pPr>
    </w:p>
    <w:p w:rsidR="00E567ED" w:rsidRDefault="00E567ED" w:rsidP="0020579F">
      <w:pPr>
        <w:jc w:val="right"/>
        <w:rPr>
          <w:sz w:val="20"/>
          <w:szCs w:val="20"/>
        </w:rPr>
      </w:pPr>
    </w:p>
    <w:p w:rsidR="0020579F" w:rsidRDefault="0020579F" w:rsidP="0020579F">
      <w:pPr>
        <w:jc w:val="right"/>
        <w:rPr>
          <w:sz w:val="20"/>
          <w:szCs w:val="20"/>
        </w:rPr>
      </w:pPr>
      <w:bookmarkStart w:id="1" w:name="_GoBack"/>
      <w:bookmarkEnd w:id="1"/>
      <w:r>
        <w:rPr>
          <w:sz w:val="20"/>
          <w:szCs w:val="20"/>
        </w:rPr>
        <w:lastRenderedPageBreak/>
        <w:t xml:space="preserve">Приложение 1 к Административному регламенту </w:t>
      </w:r>
    </w:p>
    <w:p w:rsidR="0020579F" w:rsidRDefault="0020579F" w:rsidP="0020579F">
      <w:pPr>
        <w:jc w:val="right"/>
        <w:rPr>
          <w:sz w:val="20"/>
          <w:szCs w:val="20"/>
        </w:rPr>
      </w:pPr>
      <w:r>
        <w:rPr>
          <w:sz w:val="20"/>
          <w:szCs w:val="20"/>
        </w:rPr>
        <w:t xml:space="preserve">администрации </w:t>
      </w:r>
      <w:r>
        <w:rPr>
          <w:kern w:val="3"/>
          <w:sz w:val="20"/>
          <w:szCs w:val="20"/>
          <w:lang w:eastAsia="zh-CN" w:bidi="hi-IN"/>
        </w:rPr>
        <w:t>Новоключевского</w:t>
      </w:r>
      <w:r>
        <w:rPr>
          <w:sz w:val="20"/>
          <w:szCs w:val="20"/>
        </w:rPr>
        <w:t xml:space="preserve"> сельсовета  </w:t>
      </w:r>
    </w:p>
    <w:p w:rsidR="0020579F" w:rsidRDefault="0020579F" w:rsidP="0020579F">
      <w:pPr>
        <w:jc w:val="right"/>
        <w:rPr>
          <w:sz w:val="20"/>
          <w:szCs w:val="20"/>
        </w:rPr>
      </w:pPr>
      <w:r>
        <w:rPr>
          <w:sz w:val="20"/>
          <w:szCs w:val="20"/>
        </w:rPr>
        <w:t>по предоставлению муниципальной услуги</w:t>
      </w:r>
    </w:p>
    <w:p w:rsidR="0020579F" w:rsidRDefault="0020579F" w:rsidP="0020579F">
      <w:pPr>
        <w:jc w:val="right"/>
        <w:rPr>
          <w:sz w:val="20"/>
          <w:szCs w:val="20"/>
        </w:rPr>
      </w:pPr>
      <w:r>
        <w:rPr>
          <w:sz w:val="20"/>
          <w:szCs w:val="20"/>
        </w:rPr>
        <w:t xml:space="preserve"> «Заключение соглашения об установлении сервитута </w:t>
      </w:r>
    </w:p>
    <w:p w:rsidR="0020579F" w:rsidRDefault="0020579F" w:rsidP="0020579F">
      <w:pPr>
        <w:jc w:val="right"/>
        <w:rPr>
          <w:sz w:val="20"/>
          <w:szCs w:val="20"/>
        </w:rPr>
      </w:pPr>
      <w:r>
        <w:rPr>
          <w:sz w:val="20"/>
          <w:szCs w:val="20"/>
        </w:rPr>
        <w:t xml:space="preserve">в отношении земельного участка, находящегося </w:t>
      </w:r>
    </w:p>
    <w:p w:rsidR="0020579F" w:rsidRDefault="0020579F" w:rsidP="0020579F">
      <w:pPr>
        <w:jc w:val="right"/>
        <w:rPr>
          <w:sz w:val="20"/>
          <w:szCs w:val="20"/>
        </w:rPr>
      </w:pPr>
      <w:r>
        <w:rPr>
          <w:sz w:val="20"/>
          <w:szCs w:val="20"/>
        </w:rPr>
        <w:t xml:space="preserve">в муниципальной собственности» </w:t>
      </w:r>
    </w:p>
    <w:p w:rsidR="0020579F" w:rsidRDefault="0020579F" w:rsidP="0020579F">
      <w:pPr>
        <w:rPr>
          <w:sz w:val="20"/>
          <w:szCs w:val="20"/>
        </w:rPr>
      </w:pPr>
    </w:p>
    <w:p w:rsidR="0020579F" w:rsidRDefault="0020579F" w:rsidP="0020579F">
      <w:pPr>
        <w:ind w:firstLine="6"/>
        <w:jc w:val="right"/>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137160</wp:posOffset>
                </wp:positionV>
                <wp:extent cx="1670050" cy="295275"/>
                <wp:effectExtent l="0" t="0" r="635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Lst>
                      </wps:spPr>
                      <wps:txbx>
                        <w:txbxContent>
                          <w:p w:rsidR="0020579F" w:rsidRDefault="0020579F" w:rsidP="0020579F">
                            <w:pPr>
                              <w:jc w:val="cente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42pt;margin-top:10.8pt;width:131.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" filled="f" stroked="f">
                <v:stroke dashstyle="1 1"/>
                <v:textbox inset="0,0,0,0">
                  <w:txbxContent>
                    <w:p w:rsidR="0020579F" w:rsidRDefault="0020579F" w:rsidP="0020579F">
                      <w:pPr>
                        <w:jc w:val="center"/>
                        <w:rPr>
                          <w:i/>
                        </w:rPr>
                      </w:pPr>
                    </w:p>
                  </w:txbxContent>
                </v:textbox>
              </v:shape>
            </w:pict>
          </mc:Fallback>
        </mc:AlternateContent>
      </w:r>
      <w:r>
        <w:rPr>
          <w:sz w:val="20"/>
          <w:szCs w:val="20"/>
        </w:rPr>
        <w:t xml:space="preserve">Главе </w:t>
      </w:r>
      <w:r>
        <w:rPr>
          <w:kern w:val="3"/>
          <w:sz w:val="20"/>
          <w:szCs w:val="20"/>
          <w:lang w:eastAsia="zh-CN" w:bidi="hi-IN"/>
        </w:rPr>
        <w:t>Новоключевского</w:t>
      </w:r>
      <w:r>
        <w:rPr>
          <w:sz w:val="20"/>
          <w:szCs w:val="20"/>
        </w:rPr>
        <w:t xml:space="preserve"> сельсовета</w:t>
      </w:r>
    </w:p>
    <w:p w:rsidR="0020579F" w:rsidRDefault="0020579F" w:rsidP="0020579F">
      <w:pPr>
        <w:ind w:firstLine="6"/>
        <w:jc w:val="right"/>
        <w:rPr>
          <w:sz w:val="20"/>
          <w:szCs w:val="20"/>
        </w:rPr>
      </w:pPr>
      <w:r>
        <w:rPr>
          <w:sz w:val="20"/>
          <w:szCs w:val="20"/>
        </w:rPr>
        <w:t>___________________</w:t>
      </w:r>
    </w:p>
    <w:p w:rsidR="0020579F" w:rsidRDefault="0020579F" w:rsidP="0020579F">
      <w:pPr>
        <w:jc w:val="right"/>
        <w:rPr>
          <w:sz w:val="20"/>
          <w:szCs w:val="20"/>
        </w:rPr>
      </w:pPr>
      <w:r>
        <w:rPr>
          <w:sz w:val="20"/>
          <w:szCs w:val="20"/>
        </w:rPr>
        <w:t xml:space="preserve">            от_____________________________________</w:t>
      </w:r>
    </w:p>
    <w:p w:rsidR="0020579F" w:rsidRDefault="0020579F" w:rsidP="0020579F">
      <w:pPr>
        <w:jc w:val="right"/>
        <w:rPr>
          <w:sz w:val="20"/>
          <w:szCs w:val="20"/>
          <w:vertAlign w:val="superscript"/>
        </w:rPr>
      </w:pPr>
      <w:r>
        <w:rPr>
          <w:sz w:val="20"/>
          <w:szCs w:val="20"/>
          <w:vertAlign w:val="superscript"/>
        </w:rPr>
        <w:t>(фамилия, имя, отчество правообладателя,</w:t>
      </w:r>
    </w:p>
    <w:p w:rsidR="0020579F" w:rsidRDefault="0020579F" w:rsidP="0020579F">
      <w:pPr>
        <w:ind w:firstLine="6"/>
        <w:jc w:val="right"/>
        <w:rPr>
          <w:sz w:val="20"/>
          <w:szCs w:val="20"/>
        </w:rPr>
      </w:pPr>
      <w:r>
        <w:rPr>
          <w:sz w:val="20"/>
          <w:szCs w:val="20"/>
        </w:rPr>
        <w:t>_______________________________________</w:t>
      </w:r>
    </w:p>
    <w:p w:rsidR="0020579F" w:rsidRDefault="0020579F" w:rsidP="0020579F">
      <w:pPr>
        <w:ind w:firstLine="6"/>
        <w:jc w:val="right"/>
        <w:rPr>
          <w:sz w:val="20"/>
          <w:szCs w:val="20"/>
          <w:vertAlign w:val="superscript"/>
        </w:rPr>
      </w:pPr>
      <w:r>
        <w:rPr>
          <w:sz w:val="20"/>
          <w:szCs w:val="20"/>
          <w:vertAlign w:val="superscript"/>
        </w:rPr>
        <w:t>наименование юридического лица)</w:t>
      </w:r>
    </w:p>
    <w:p w:rsidR="0020579F" w:rsidRDefault="0020579F" w:rsidP="0020579F">
      <w:pPr>
        <w:ind w:firstLine="6"/>
        <w:jc w:val="right"/>
        <w:rPr>
          <w:sz w:val="20"/>
          <w:szCs w:val="20"/>
        </w:rPr>
      </w:pPr>
      <w:r>
        <w:rPr>
          <w:sz w:val="20"/>
          <w:szCs w:val="20"/>
        </w:rPr>
        <w:t>Зарегистрированного(ой) по адресу: ________</w:t>
      </w:r>
    </w:p>
    <w:p w:rsidR="0020579F" w:rsidRDefault="0020579F" w:rsidP="0020579F">
      <w:pPr>
        <w:ind w:firstLine="6"/>
        <w:jc w:val="right"/>
        <w:rPr>
          <w:sz w:val="20"/>
          <w:szCs w:val="20"/>
        </w:rPr>
      </w:pPr>
      <w:r>
        <w:rPr>
          <w:sz w:val="20"/>
          <w:szCs w:val="20"/>
        </w:rPr>
        <w:t>_______________________________________</w:t>
      </w:r>
    </w:p>
    <w:p w:rsidR="0020579F" w:rsidRDefault="0020579F" w:rsidP="0020579F">
      <w:pPr>
        <w:jc w:val="right"/>
        <w:rPr>
          <w:sz w:val="20"/>
          <w:szCs w:val="20"/>
        </w:rPr>
      </w:pPr>
      <w:r>
        <w:rPr>
          <w:sz w:val="20"/>
          <w:szCs w:val="20"/>
        </w:rPr>
        <w:tab/>
      </w:r>
      <w:r>
        <w:rPr>
          <w:sz w:val="20"/>
          <w:szCs w:val="20"/>
        </w:rPr>
        <w:tab/>
        <w:t>_______________________________________</w:t>
      </w:r>
    </w:p>
    <w:p w:rsidR="0020579F" w:rsidRDefault="0020579F" w:rsidP="0020579F">
      <w:pPr>
        <w:jc w:val="right"/>
        <w:rPr>
          <w:sz w:val="20"/>
          <w:szCs w:val="20"/>
        </w:rPr>
      </w:pPr>
      <w:r>
        <w:rPr>
          <w:sz w:val="20"/>
          <w:szCs w:val="20"/>
        </w:rPr>
        <w:tab/>
      </w:r>
      <w:r>
        <w:rPr>
          <w:sz w:val="20"/>
          <w:szCs w:val="20"/>
        </w:rPr>
        <w:tab/>
        <w:t>Почтовый адрес: ________________________</w:t>
      </w:r>
    </w:p>
    <w:p w:rsidR="0020579F" w:rsidRDefault="0020579F" w:rsidP="0020579F">
      <w:pPr>
        <w:jc w:val="right"/>
        <w:rPr>
          <w:sz w:val="20"/>
          <w:szCs w:val="20"/>
        </w:rPr>
      </w:pPr>
      <w:r>
        <w:rPr>
          <w:sz w:val="20"/>
          <w:szCs w:val="20"/>
        </w:rPr>
        <w:tab/>
      </w:r>
      <w:r>
        <w:rPr>
          <w:sz w:val="20"/>
          <w:szCs w:val="20"/>
        </w:rPr>
        <w:tab/>
        <w:t>_______________________________________</w:t>
      </w:r>
    </w:p>
    <w:p w:rsidR="0020579F" w:rsidRDefault="0020579F" w:rsidP="0020579F">
      <w:pPr>
        <w:jc w:val="right"/>
        <w:rPr>
          <w:sz w:val="20"/>
          <w:szCs w:val="20"/>
        </w:rPr>
      </w:pPr>
      <w:r>
        <w:rPr>
          <w:sz w:val="20"/>
          <w:szCs w:val="20"/>
        </w:rPr>
        <w:tab/>
      </w:r>
      <w:r>
        <w:rPr>
          <w:sz w:val="20"/>
          <w:szCs w:val="20"/>
        </w:rPr>
        <w:tab/>
        <w:t xml:space="preserve">                    Почтовый индекс:_______________________                                                             </w:t>
      </w:r>
    </w:p>
    <w:p w:rsidR="0020579F" w:rsidRDefault="0020579F" w:rsidP="0020579F">
      <w:pPr>
        <w:jc w:val="right"/>
        <w:rPr>
          <w:sz w:val="20"/>
          <w:szCs w:val="20"/>
        </w:rPr>
      </w:pPr>
      <w:r>
        <w:rPr>
          <w:sz w:val="20"/>
          <w:szCs w:val="20"/>
        </w:rPr>
        <w:tab/>
        <w:t>Контактный телефон:____________________</w:t>
      </w:r>
    </w:p>
    <w:p w:rsidR="0020579F" w:rsidRDefault="0020579F" w:rsidP="0020579F">
      <w:pPr>
        <w:rPr>
          <w:sz w:val="20"/>
          <w:szCs w:val="20"/>
          <w:vertAlign w:val="superscript"/>
        </w:rPr>
      </w:pPr>
    </w:p>
    <w:p w:rsidR="0020579F" w:rsidRDefault="0020579F" w:rsidP="0020579F">
      <w:pPr>
        <w:jc w:val="center"/>
        <w:rPr>
          <w:caps/>
          <w:kern w:val="24"/>
          <w:sz w:val="20"/>
          <w:szCs w:val="20"/>
        </w:rPr>
      </w:pPr>
      <w:r>
        <w:rPr>
          <w:kern w:val="24"/>
          <w:sz w:val="20"/>
          <w:szCs w:val="20"/>
        </w:rPr>
        <w:t xml:space="preserve">ЗАЯВЛЕНИЕ </w:t>
      </w:r>
    </w:p>
    <w:p w:rsidR="0020579F" w:rsidRDefault="0020579F" w:rsidP="0020579F">
      <w:pPr>
        <w:autoSpaceDE w:val="0"/>
        <w:jc w:val="center"/>
        <w:rPr>
          <w:sz w:val="20"/>
          <w:szCs w:val="20"/>
        </w:rPr>
      </w:pPr>
      <w:r>
        <w:rPr>
          <w:sz w:val="20"/>
          <w:szCs w:val="20"/>
        </w:rPr>
        <w:t xml:space="preserve">НА ВЫДАЧУ СОГЛАШЕНИЯ ОБ УСТАНОВЛЕНИИ СЕРВИТУТА В ОТНОШЕНИИ ЗЕМЕЛЬНОГО УЧАСТКА, НАХОДЯЩЕГОСЯ В МУНИЦИПАЛЬНОЙ СОБСТВЕННОСТИ МУНИЦИПАЛЬНОГО  ОБРАЗОВАНИЯ </w:t>
      </w:r>
    </w:p>
    <w:p w:rsidR="0020579F" w:rsidRDefault="0020579F" w:rsidP="0020579F">
      <w:pPr>
        <w:rPr>
          <w:sz w:val="20"/>
          <w:szCs w:val="20"/>
        </w:rPr>
      </w:pPr>
    </w:p>
    <w:p w:rsidR="0020579F" w:rsidRDefault="0020579F" w:rsidP="0020579F">
      <w:pPr>
        <w:autoSpaceDE w:val="0"/>
        <w:jc w:val="both"/>
        <w:rPr>
          <w:sz w:val="20"/>
          <w:szCs w:val="20"/>
        </w:rPr>
      </w:pPr>
      <w:r>
        <w:rPr>
          <w:sz w:val="20"/>
          <w:szCs w:val="20"/>
        </w:rPr>
        <w:t xml:space="preserve">Прошу выдать соглашение об установлении сервитута в отношении земельного участка, находящегося в муниципальной собственности муниципального  образования </w:t>
      </w:r>
    </w:p>
    <w:p w:rsidR="0020579F" w:rsidRDefault="0020579F" w:rsidP="0020579F">
      <w:pPr>
        <w:rPr>
          <w:sz w:val="20"/>
          <w:szCs w:val="20"/>
        </w:rPr>
      </w:pPr>
      <w:r>
        <w:rPr>
          <w:sz w:val="20"/>
          <w:szCs w:val="20"/>
        </w:rPr>
        <w:t xml:space="preserve"> ______________________________________________  площадью:  ___________________</w:t>
      </w:r>
    </w:p>
    <w:p w:rsidR="0020579F" w:rsidRDefault="0020579F" w:rsidP="0020579F">
      <w:pPr>
        <w:rPr>
          <w:sz w:val="20"/>
          <w:szCs w:val="20"/>
        </w:rPr>
      </w:pPr>
      <w:r>
        <w:rPr>
          <w:sz w:val="20"/>
          <w:szCs w:val="20"/>
          <w:vertAlign w:val="superscript"/>
        </w:rPr>
        <w:t>(срок использования)</w:t>
      </w:r>
      <w:r>
        <w:rPr>
          <w:sz w:val="20"/>
          <w:szCs w:val="20"/>
        </w:rPr>
        <w:tab/>
      </w:r>
      <w:r>
        <w:rPr>
          <w:sz w:val="20"/>
          <w:szCs w:val="20"/>
          <w:vertAlign w:val="superscript"/>
        </w:rPr>
        <w:t>(площадь земельного участка)</w:t>
      </w:r>
    </w:p>
    <w:p w:rsidR="0020579F" w:rsidRDefault="0020579F" w:rsidP="0020579F">
      <w:pPr>
        <w:rPr>
          <w:sz w:val="20"/>
          <w:szCs w:val="20"/>
        </w:rPr>
      </w:pPr>
      <w:r>
        <w:rPr>
          <w:sz w:val="20"/>
          <w:szCs w:val="20"/>
        </w:rPr>
        <w:t>_____________________________________________________________________________</w:t>
      </w:r>
    </w:p>
    <w:p w:rsidR="0020579F" w:rsidRDefault="0020579F" w:rsidP="0020579F">
      <w:pPr>
        <w:jc w:val="center"/>
        <w:rPr>
          <w:sz w:val="20"/>
          <w:szCs w:val="20"/>
        </w:rPr>
      </w:pPr>
      <w:r>
        <w:rPr>
          <w:sz w:val="20"/>
          <w:szCs w:val="20"/>
          <w:vertAlign w:val="superscript"/>
        </w:rPr>
        <w:t>(категория земель)</w:t>
      </w:r>
    </w:p>
    <w:p w:rsidR="0020579F" w:rsidRDefault="0020579F" w:rsidP="0020579F">
      <w:pPr>
        <w:rPr>
          <w:sz w:val="20"/>
          <w:szCs w:val="20"/>
        </w:rPr>
      </w:pPr>
      <w:r>
        <w:rPr>
          <w:sz w:val="20"/>
          <w:szCs w:val="20"/>
        </w:rPr>
        <w:t>_____________________________________________________________________________</w:t>
      </w:r>
    </w:p>
    <w:p w:rsidR="0020579F" w:rsidRDefault="0020579F" w:rsidP="0020579F">
      <w:pPr>
        <w:jc w:val="center"/>
        <w:rPr>
          <w:sz w:val="20"/>
          <w:szCs w:val="20"/>
          <w:vertAlign w:val="superscript"/>
        </w:rPr>
      </w:pPr>
      <w:r>
        <w:rPr>
          <w:sz w:val="20"/>
          <w:szCs w:val="20"/>
          <w:vertAlign w:val="superscript"/>
        </w:rPr>
        <w:t>(цель предполагаемого использования земельного участка)</w:t>
      </w:r>
    </w:p>
    <w:p w:rsidR="0020579F" w:rsidRDefault="0020579F" w:rsidP="0020579F">
      <w:pPr>
        <w:rPr>
          <w:sz w:val="20"/>
          <w:szCs w:val="20"/>
        </w:rPr>
      </w:pPr>
      <w:r>
        <w:rPr>
          <w:sz w:val="20"/>
          <w:szCs w:val="20"/>
        </w:rPr>
        <w:t>_____________________________________________________________________________</w:t>
      </w:r>
    </w:p>
    <w:p w:rsidR="0020579F" w:rsidRDefault="0020579F" w:rsidP="0020579F">
      <w:pPr>
        <w:jc w:val="center"/>
        <w:rPr>
          <w:sz w:val="20"/>
          <w:szCs w:val="20"/>
          <w:vertAlign w:val="superscript"/>
        </w:rPr>
      </w:pPr>
      <w:r>
        <w:rPr>
          <w:sz w:val="20"/>
          <w:szCs w:val="20"/>
          <w:vertAlign w:val="superscript"/>
        </w:rPr>
        <w:t>(местонахождение земельного участка)</w:t>
      </w:r>
    </w:p>
    <w:p w:rsidR="0020579F" w:rsidRDefault="0020579F" w:rsidP="0020579F">
      <w:pPr>
        <w:jc w:val="both"/>
        <w:rPr>
          <w:noProof/>
          <w:sz w:val="20"/>
          <w:szCs w:val="20"/>
        </w:rPr>
      </w:pPr>
      <w:r>
        <w:rPr>
          <w:sz w:val="20"/>
          <w:szCs w:val="20"/>
        </w:rPr>
        <w:t>К заявлению прилагаются следующие документы:</w:t>
      </w:r>
    </w:p>
    <w:p w:rsidR="0020579F" w:rsidRDefault="0020579F" w:rsidP="0020579F">
      <w:pPr>
        <w:numPr>
          <w:ilvl w:val="0"/>
          <w:numId w:val="3"/>
        </w:numPr>
        <w:ind w:left="0"/>
        <w:contextualSpacing/>
        <w:jc w:val="both"/>
        <w:rPr>
          <w:rFonts w:eastAsia="DejaVu Sans"/>
          <w:kern w:val="2"/>
        </w:rPr>
      </w:pPr>
      <w:r>
        <w:rPr>
          <w:rFonts w:eastAsia="DejaVu Sans"/>
          <w:kern w:val="2"/>
        </w:rPr>
        <w:t xml:space="preserve">____________________________________________________________________ </w:t>
      </w:r>
    </w:p>
    <w:p w:rsidR="0020579F" w:rsidRDefault="0020579F" w:rsidP="0020579F">
      <w:pPr>
        <w:numPr>
          <w:ilvl w:val="0"/>
          <w:numId w:val="3"/>
        </w:numPr>
        <w:spacing w:before="100" w:beforeAutospacing="1" w:after="100" w:afterAutospacing="1"/>
        <w:ind w:left="0"/>
        <w:contextualSpacing/>
        <w:jc w:val="both"/>
        <w:rPr>
          <w:sz w:val="20"/>
          <w:szCs w:val="20"/>
        </w:rPr>
      </w:pPr>
      <w:r>
        <w:rPr>
          <w:sz w:val="20"/>
          <w:szCs w:val="20"/>
        </w:rPr>
        <w:t xml:space="preserve">____________________________________________________________________ </w:t>
      </w:r>
    </w:p>
    <w:p w:rsidR="0020579F" w:rsidRDefault="0020579F" w:rsidP="0020579F">
      <w:pPr>
        <w:numPr>
          <w:ilvl w:val="0"/>
          <w:numId w:val="3"/>
        </w:numPr>
        <w:spacing w:before="100" w:beforeAutospacing="1" w:after="100" w:afterAutospacing="1"/>
        <w:ind w:left="0"/>
        <w:contextualSpacing/>
        <w:jc w:val="both"/>
        <w:rPr>
          <w:sz w:val="20"/>
          <w:szCs w:val="20"/>
        </w:rPr>
      </w:pPr>
      <w:r>
        <w:rPr>
          <w:sz w:val="20"/>
          <w:szCs w:val="20"/>
        </w:rPr>
        <w:t xml:space="preserve">____________________________________________________________________ </w:t>
      </w:r>
    </w:p>
    <w:p w:rsidR="0020579F" w:rsidRDefault="0020579F" w:rsidP="0020579F">
      <w:pPr>
        <w:numPr>
          <w:ilvl w:val="0"/>
          <w:numId w:val="3"/>
        </w:numPr>
        <w:spacing w:before="100" w:beforeAutospacing="1" w:after="100" w:afterAutospacing="1"/>
        <w:ind w:left="0"/>
        <w:contextualSpacing/>
        <w:jc w:val="both"/>
        <w:rPr>
          <w:sz w:val="20"/>
          <w:szCs w:val="20"/>
        </w:rPr>
      </w:pPr>
      <w:r>
        <w:rPr>
          <w:sz w:val="20"/>
          <w:szCs w:val="20"/>
        </w:rPr>
        <w:t>____________________________________________________________________</w:t>
      </w:r>
    </w:p>
    <w:p w:rsidR="0020579F" w:rsidRDefault="0020579F" w:rsidP="0020579F">
      <w:pPr>
        <w:numPr>
          <w:ilvl w:val="0"/>
          <w:numId w:val="3"/>
        </w:numPr>
        <w:spacing w:before="100" w:beforeAutospacing="1" w:after="100" w:afterAutospacing="1"/>
        <w:ind w:left="0"/>
        <w:contextualSpacing/>
        <w:jc w:val="both"/>
        <w:rPr>
          <w:sz w:val="20"/>
          <w:szCs w:val="20"/>
        </w:rPr>
      </w:pPr>
      <w:r>
        <w:rPr>
          <w:sz w:val="20"/>
          <w:szCs w:val="20"/>
        </w:rPr>
        <w:t>____________________________________________________________________</w:t>
      </w:r>
    </w:p>
    <w:p w:rsidR="0020579F" w:rsidRDefault="0020579F" w:rsidP="0020579F">
      <w:pPr>
        <w:numPr>
          <w:ilvl w:val="0"/>
          <w:numId w:val="3"/>
        </w:numPr>
        <w:spacing w:before="100" w:beforeAutospacing="1" w:after="100" w:afterAutospacing="1"/>
        <w:ind w:left="0"/>
        <w:contextualSpacing/>
        <w:jc w:val="both"/>
        <w:rPr>
          <w:sz w:val="20"/>
          <w:szCs w:val="20"/>
        </w:rPr>
      </w:pPr>
      <w:r>
        <w:rPr>
          <w:sz w:val="20"/>
          <w:szCs w:val="20"/>
        </w:rPr>
        <w:t>____________________________________________________________________</w:t>
      </w:r>
    </w:p>
    <w:p w:rsidR="0020579F" w:rsidRDefault="0020579F" w:rsidP="0020579F">
      <w:pPr>
        <w:jc w:val="both"/>
        <w:rPr>
          <w:sz w:val="20"/>
          <w:szCs w:val="20"/>
        </w:rPr>
      </w:pPr>
    </w:p>
    <w:p w:rsidR="0020579F" w:rsidRDefault="0020579F" w:rsidP="0020579F">
      <w:pPr>
        <w:jc w:val="both"/>
        <w:rPr>
          <w:sz w:val="20"/>
          <w:szCs w:val="20"/>
        </w:rPr>
      </w:pPr>
      <w:r>
        <w:rPr>
          <w:sz w:val="20"/>
          <w:szCs w:val="20"/>
        </w:rPr>
        <w:t>“___” ___________ 20__ г.</w:t>
      </w:r>
      <w:r>
        <w:rPr>
          <w:sz w:val="20"/>
          <w:szCs w:val="20"/>
        </w:rPr>
        <w:tab/>
      </w:r>
      <w:r>
        <w:rPr>
          <w:sz w:val="20"/>
          <w:szCs w:val="20"/>
        </w:rPr>
        <w:tab/>
      </w:r>
      <w:r>
        <w:rPr>
          <w:sz w:val="20"/>
          <w:szCs w:val="20"/>
        </w:rPr>
        <w:tab/>
        <w:t xml:space="preserve"> ______________    __________________</w:t>
      </w:r>
    </w:p>
    <w:p w:rsidR="0020579F" w:rsidRDefault="0020579F" w:rsidP="0020579F">
      <w:pPr>
        <w:jc w:val="both"/>
        <w:rPr>
          <w:sz w:val="20"/>
          <w:szCs w:val="20"/>
          <w:vertAlign w:val="superscript"/>
        </w:rPr>
      </w:pPr>
      <w:r>
        <w:rPr>
          <w:sz w:val="20"/>
          <w:szCs w:val="20"/>
          <w:vertAlign w:val="superscript"/>
        </w:rPr>
        <w:t>(дата подачи заявления)</w:t>
      </w:r>
      <w:r>
        <w:rPr>
          <w:sz w:val="20"/>
          <w:szCs w:val="20"/>
          <w:vertAlign w:val="superscript"/>
        </w:rPr>
        <w:tab/>
      </w:r>
      <w:r>
        <w:rPr>
          <w:sz w:val="20"/>
          <w:szCs w:val="20"/>
          <w:vertAlign w:val="superscript"/>
        </w:rPr>
        <w:tab/>
      </w:r>
      <w:r>
        <w:rPr>
          <w:sz w:val="20"/>
          <w:szCs w:val="20"/>
          <w:vertAlign w:val="superscript"/>
        </w:rPr>
        <w:tab/>
        <w:t>(подпись)</w:t>
      </w:r>
      <w:r>
        <w:rPr>
          <w:sz w:val="20"/>
          <w:szCs w:val="20"/>
          <w:vertAlign w:val="superscript"/>
        </w:rPr>
        <w:tab/>
        <w:t>(расшифровка подписи)</w:t>
      </w:r>
    </w:p>
    <w:p w:rsidR="0020579F" w:rsidRDefault="0020579F" w:rsidP="0020579F">
      <w:pPr>
        <w:ind w:firstLine="709"/>
        <w:jc w:val="both"/>
        <w:rPr>
          <w:sz w:val="20"/>
          <w:szCs w:val="20"/>
        </w:rPr>
      </w:pPr>
      <w:r>
        <w:rPr>
          <w:sz w:val="20"/>
          <w:szCs w:val="20"/>
        </w:rPr>
        <w:t xml:space="preserve">В соответствии с Федеральным Законом № 152-ФЗ от 27.07.2006 «О персональных данных» подтверждаю свое </w:t>
      </w:r>
      <w:r>
        <w:rPr>
          <w:sz w:val="20"/>
          <w:szCs w:val="20"/>
          <w:u w:val="single"/>
        </w:rPr>
        <w:t>согласие, несогласие</w:t>
      </w:r>
      <w:r>
        <w:rPr>
          <w:sz w:val="20"/>
          <w:szCs w:val="20"/>
        </w:rPr>
        <w:t xml:space="preserve"> на обработку моих персональных данных.</w:t>
      </w:r>
      <w:r>
        <w:rPr>
          <w:sz w:val="20"/>
          <w:szCs w:val="20"/>
          <w:vertAlign w:val="superscript"/>
        </w:rPr>
        <w:t>(не нужное зачеркнуть)</w:t>
      </w:r>
    </w:p>
    <w:p w:rsidR="0020579F" w:rsidRDefault="0020579F" w:rsidP="0020579F">
      <w:pPr>
        <w:jc w:val="both"/>
        <w:rPr>
          <w:sz w:val="20"/>
          <w:szCs w:val="20"/>
        </w:rPr>
      </w:pPr>
      <w:r>
        <w:rPr>
          <w:sz w:val="20"/>
          <w:szCs w:val="20"/>
        </w:rPr>
        <w:tab/>
        <w:t xml:space="preserve"> _________________</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(подпись)</w:t>
      </w: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p>
    <w:p w:rsidR="0020579F" w:rsidRDefault="0020579F" w:rsidP="0020579F">
      <w:pPr>
        <w:jc w:val="right"/>
        <w:rPr>
          <w:sz w:val="20"/>
          <w:szCs w:val="20"/>
        </w:rPr>
      </w:pPr>
      <w:r>
        <w:rPr>
          <w:sz w:val="20"/>
          <w:szCs w:val="20"/>
        </w:rPr>
        <w:t xml:space="preserve">Приложение 2 к Административному регламенту </w:t>
      </w:r>
    </w:p>
    <w:p w:rsidR="0020579F" w:rsidRDefault="0020579F" w:rsidP="0020579F">
      <w:pPr>
        <w:jc w:val="right"/>
        <w:rPr>
          <w:sz w:val="20"/>
          <w:szCs w:val="20"/>
        </w:rPr>
      </w:pPr>
      <w:r>
        <w:rPr>
          <w:sz w:val="20"/>
          <w:szCs w:val="20"/>
        </w:rPr>
        <w:lastRenderedPageBreak/>
        <w:t xml:space="preserve">администрации </w:t>
      </w:r>
      <w:r>
        <w:rPr>
          <w:kern w:val="3"/>
          <w:sz w:val="20"/>
          <w:szCs w:val="20"/>
          <w:lang w:eastAsia="zh-CN" w:bidi="hi-IN"/>
        </w:rPr>
        <w:t>Новоключевского</w:t>
      </w:r>
      <w:r>
        <w:rPr>
          <w:sz w:val="20"/>
          <w:szCs w:val="20"/>
        </w:rPr>
        <w:t xml:space="preserve"> сельсовета  </w:t>
      </w:r>
    </w:p>
    <w:p w:rsidR="0020579F" w:rsidRDefault="0020579F" w:rsidP="0020579F">
      <w:pPr>
        <w:jc w:val="right"/>
        <w:rPr>
          <w:sz w:val="20"/>
          <w:szCs w:val="20"/>
        </w:rPr>
      </w:pPr>
      <w:r>
        <w:rPr>
          <w:sz w:val="20"/>
          <w:szCs w:val="20"/>
        </w:rPr>
        <w:t>по предоставлению муниципальной услуги</w:t>
      </w:r>
    </w:p>
    <w:p w:rsidR="0020579F" w:rsidRDefault="0020579F" w:rsidP="0020579F">
      <w:pPr>
        <w:jc w:val="right"/>
        <w:rPr>
          <w:sz w:val="20"/>
          <w:szCs w:val="20"/>
        </w:rPr>
      </w:pPr>
      <w:r>
        <w:rPr>
          <w:sz w:val="20"/>
          <w:szCs w:val="20"/>
        </w:rPr>
        <w:t xml:space="preserve"> «Заключение соглашения об установлении сервитута </w:t>
      </w:r>
    </w:p>
    <w:p w:rsidR="0020579F" w:rsidRDefault="0020579F" w:rsidP="0020579F">
      <w:pPr>
        <w:jc w:val="right"/>
        <w:rPr>
          <w:sz w:val="20"/>
          <w:szCs w:val="20"/>
        </w:rPr>
      </w:pPr>
      <w:r>
        <w:rPr>
          <w:sz w:val="20"/>
          <w:szCs w:val="20"/>
        </w:rPr>
        <w:t xml:space="preserve">в отношении земельного участка, находящегося </w:t>
      </w:r>
    </w:p>
    <w:p w:rsidR="0020579F" w:rsidRDefault="0020579F" w:rsidP="0020579F">
      <w:pPr>
        <w:jc w:val="right"/>
        <w:rPr>
          <w:sz w:val="20"/>
          <w:szCs w:val="20"/>
        </w:rPr>
      </w:pPr>
      <w:r>
        <w:rPr>
          <w:sz w:val="20"/>
          <w:szCs w:val="20"/>
        </w:rPr>
        <w:t xml:space="preserve">в муниципальной собственности» </w:t>
      </w:r>
    </w:p>
    <w:p w:rsidR="0020579F" w:rsidRDefault="0020579F" w:rsidP="0020579F">
      <w:pPr>
        <w:rPr>
          <w:sz w:val="20"/>
          <w:szCs w:val="20"/>
        </w:rPr>
      </w:pPr>
    </w:p>
    <w:p w:rsidR="0020579F" w:rsidRDefault="0020579F" w:rsidP="0020579F">
      <w:pPr>
        <w:jc w:val="center"/>
        <w:rPr>
          <w:sz w:val="20"/>
          <w:szCs w:val="20"/>
        </w:rPr>
      </w:pPr>
      <w:r>
        <w:rPr>
          <w:sz w:val="20"/>
          <w:szCs w:val="20"/>
        </w:rPr>
        <w:t xml:space="preserve">Администрация </w:t>
      </w:r>
      <w:r>
        <w:rPr>
          <w:kern w:val="3"/>
          <w:sz w:val="20"/>
          <w:szCs w:val="20"/>
          <w:lang w:eastAsia="zh-CN" w:bidi="hi-IN"/>
        </w:rPr>
        <w:t>Новоключевского</w:t>
      </w:r>
      <w:r>
        <w:rPr>
          <w:sz w:val="20"/>
          <w:szCs w:val="20"/>
        </w:rPr>
        <w:t xml:space="preserve"> сельсовета</w:t>
      </w:r>
    </w:p>
    <w:p w:rsidR="0020579F" w:rsidRDefault="0020579F" w:rsidP="0020579F">
      <w:pPr>
        <w:jc w:val="center"/>
        <w:rPr>
          <w:sz w:val="20"/>
          <w:szCs w:val="20"/>
        </w:rPr>
      </w:pPr>
      <w:r>
        <w:rPr>
          <w:sz w:val="20"/>
          <w:szCs w:val="20"/>
        </w:rPr>
        <w:t xml:space="preserve">Расписка </w:t>
      </w:r>
    </w:p>
    <w:p w:rsidR="0020579F" w:rsidRDefault="0020579F" w:rsidP="0020579F">
      <w:pPr>
        <w:jc w:val="center"/>
        <w:rPr>
          <w:sz w:val="20"/>
          <w:szCs w:val="20"/>
        </w:rPr>
      </w:pPr>
      <w:r>
        <w:rPr>
          <w:sz w:val="20"/>
          <w:szCs w:val="20"/>
        </w:rPr>
        <w:t>в получении документов на предоставлении услуги</w:t>
      </w:r>
    </w:p>
    <w:p w:rsidR="0020579F" w:rsidRDefault="0020579F" w:rsidP="0020579F">
      <w:pPr>
        <w:jc w:val="center"/>
        <w:rPr>
          <w:sz w:val="20"/>
          <w:szCs w:val="20"/>
        </w:rPr>
      </w:pPr>
    </w:p>
    <w:p w:rsidR="0020579F" w:rsidRDefault="0020579F" w:rsidP="0020579F">
      <w:pPr>
        <w:rPr>
          <w:sz w:val="20"/>
          <w:szCs w:val="20"/>
        </w:rPr>
      </w:pPr>
    </w:p>
    <w:p w:rsidR="0020579F" w:rsidRDefault="0020579F" w:rsidP="0020579F">
      <w:pPr>
        <w:rPr>
          <w:sz w:val="20"/>
          <w:szCs w:val="20"/>
        </w:rPr>
      </w:pPr>
      <w:r>
        <w:rPr>
          <w:sz w:val="20"/>
          <w:szCs w:val="20"/>
        </w:rPr>
        <w:t xml:space="preserve">Вид услуги: __________________________________________________________ Заявитель(и): ________________________________________________________ </w:t>
      </w:r>
    </w:p>
    <w:p w:rsidR="0020579F" w:rsidRDefault="0020579F" w:rsidP="0020579F">
      <w:pPr>
        <w:jc w:val="center"/>
        <w:rPr>
          <w:sz w:val="20"/>
          <w:szCs w:val="20"/>
        </w:rPr>
      </w:pPr>
      <w:r>
        <w:rPr>
          <w:sz w:val="20"/>
          <w:szCs w:val="20"/>
        </w:rPr>
        <w:t>(ФИО полностью, адрес)</w:t>
      </w:r>
    </w:p>
    <w:p w:rsidR="0020579F" w:rsidRDefault="0020579F" w:rsidP="0020579F">
      <w:pPr>
        <w:rPr>
          <w:sz w:val="20"/>
          <w:szCs w:val="20"/>
        </w:rPr>
      </w:pPr>
    </w:p>
    <w:p w:rsidR="0020579F" w:rsidRDefault="0020579F" w:rsidP="0020579F">
      <w:pPr>
        <w:rPr>
          <w:sz w:val="20"/>
          <w:szCs w:val="20"/>
        </w:rPr>
      </w:pPr>
      <w:r>
        <w:rPr>
          <w:sz w:val="20"/>
          <w:szCs w:val="20"/>
        </w:rPr>
        <w:t xml:space="preserve">Представлены следующие документы: </w:t>
      </w:r>
    </w:p>
    <w:p w:rsidR="0020579F" w:rsidRDefault="0020579F" w:rsidP="0020579F">
      <w:pPr>
        <w:rPr>
          <w:sz w:val="20"/>
          <w:szCs w:val="20"/>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975"/>
        <w:gridCol w:w="15"/>
        <w:gridCol w:w="1830"/>
        <w:gridCol w:w="1485"/>
        <w:gridCol w:w="1380"/>
      </w:tblGrid>
      <w:tr w:rsidR="0020579F" w:rsidTr="0020579F">
        <w:trPr>
          <w:trHeight w:val="720"/>
        </w:trPr>
        <w:tc>
          <w:tcPr>
            <w:tcW w:w="765" w:type="dxa"/>
            <w:tcBorders>
              <w:top w:val="single" w:sz="4" w:space="0" w:color="auto"/>
              <w:left w:val="single" w:sz="4" w:space="0" w:color="auto"/>
              <w:bottom w:val="single" w:sz="4" w:space="0" w:color="auto"/>
              <w:right w:val="single" w:sz="4" w:space="0" w:color="auto"/>
            </w:tcBorders>
          </w:tcPr>
          <w:p w:rsidR="0020579F" w:rsidRDefault="0020579F">
            <w:pPr>
              <w:ind w:left="-9"/>
              <w:jc w:val="center"/>
              <w:rPr>
                <w:sz w:val="20"/>
                <w:szCs w:val="20"/>
              </w:rPr>
            </w:pPr>
          </w:p>
          <w:p w:rsidR="0020579F" w:rsidRDefault="0020579F">
            <w:pPr>
              <w:ind w:left="-9"/>
              <w:jc w:val="center"/>
              <w:rPr>
                <w:sz w:val="20"/>
                <w:szCs w:val="20"/>
              </w:rPr>
            </w:pPr>
          </w:p>
          <w:p w:rsidR="0020579F" w:rsidRDefault="0020579F">
            <w:pPr>
              <w:ind w:left="-9"/>
              <w:jc w:val="center"/>
              <w:rPr>
                <w:sz w:val="20"/>
                <w:szCs w:val="20"/>
              </w:rPr>
            </w:pPr>
            <w:r>
              <w:rPr>
                <w:sz w:val="20"/>
                <w:szCs w:val="20"/>
              </w:rPr>
              <w:t>№ п/п</w:t>
            </w:r>
          </w:p>
        </w:tc>
        <w:tc>
          <w:tcPr>
            <w:tcW w:w="3990" w:type="dxa"/>
            <w:gridSpan w:val="2"/>
            <w:tcBorders>
              <w:top w:val="single" w:sz="4" w:space="0" w:color="auto"/>
              <w:left w:val="single" w:sz="4" w:space="0" w:color="auto"/>
              <w:bottom w:val="single" w:sz="4" w:space="0" w:color="auto"/>
              <w:right w:val="single" w:sz="4" w:space="0" w:color="auto"/>
            </w:tcBorders>
          </w:tcPr>
          <w:p w:rsidR="0020579F" w:rsidRDefault="0020579F">
            <w:pPr>
              <w:jc w:val="center"/>
              <w:rPr>
                <w:sz w:val="20"/>
                <w:szCs w:val="20"/>
              </w:rPr>
            </w:pPr>
          </w:p>
          <w:p w:rsidR="0020579F" w:rsidRDefault="0020579F">
            <w:pPr>
              <w:jc w:val="center"/>
              <w:rPr>
                <w:sz w:val="20"/>
                <w:szCs w:val="20"/>
              </w:rPr>
            </w:pPr>
          </w:p>
          <w:p w:rsidR="0020579F" w:rsidRDefault="0020579F">
            <w:pPr>
              <w:jc w:val="center"/>
              <w:rPr>
                <w:sz w:val="20"/>
                <w:szCs w:val="20"/>
              </w:rPr>
            </w:pPr>
            <w:r>
              <w:rPr>
                <w:sz w:val="20"/>
                <w:szCs w:val="20"/>
              </w:rPr>
              <w:t>Наименование и реквизиты документов</w:t>
            </w:r>
          </w:p>
        </w:tc>
        <w:tc>
          <w:tcPr>
            <w:tcW w:w="1830" w:type="dxa"/>
            <w:tcBorders>
              <w:top w:val="single" w:sz="4" w:space="0" w:color="auto"/>
              <w:left w:val="single" w:sz="4" w:space="0" w:color="auto"/>
              <w:bottom w:val="single" w:sz="4" w:space="0" w:color="auto"/>
              <w:right w:val="single" w:sz="4" w:space="0" w:color="auto"/>
            </w:tcBorders>
          </w:tcPr>
          <w:p w:rsidR="0020579F" w:rsidRDefault="0020579F">
            <w:pPr>
              <w:jc w:val="center"/>
              <w:rPr>
                <w:sz w:val="20"/>
                <w:szCs w:val="20"/>
              </w:rPr>
            </w:pPr>
          </w:p>
          <w:p w:rsidR="0020579F" w:rsidRDefault="0020579F">
            <w:pPr>
              <w:jc w:val="center"/>
              <w:rPr>
                <w:sz w:val="20"/>
                <w:szCs w:val="20"/>
              </w:rPr>
            </w:pPr>
            <w:r>
              <w:rPr>
                <w:sz w:val="20"/>
                <w:szCs w:val="20"/>
              </w:rPr>
              <w:t>Кол-во экземпляров</w:t>
            </w:r>
          </w:p>
          <w:p w:rsidR="0020579F" w:rsidRDefault="0020579F">
            <w:pPr>
              <w:jc w:val="center"/>
              <w:rPr>
                <w:sz w:val="20"/>
                <w:szCs w:val="20"/>
              </w:rPr>
            </w:pPr>
          </w:p>
        </w:tc>
        <w:tc>
          <w:tcPr>
            <w:tcW w:w="1485" w:type="dxa"/>
            <w:tcBorders>
              <w:top w:val="single" w:sz="4" w:space="0" w:color="auto"/>
              <w:left w:val="single" w:sz="4" w:space="0" w:color="auto"/>
              <w:bottom w:val="single" w:sz="4" w:space="0" w:color="auto"/>
              <w:right w:val="single" w:sz="4" w:space="0" w:color="auto"/>
            </w:tcBorders>
          </w:tcPr>
          <w:p w:rsidR="0020579F" w:rsidRDefault="0020579F">
            <w:pPr>
              <w:jc w:val="center"/>
              <w:rPr>
                <w:sz w:val="20"/>
                <w:szCs w:val="20"/>
              </w:rPr>
            </w:pPr>
          </w:p>
          <w:p w:rsidR="0020579F" w:rsidRDefault="0020579F">
            <w:pPr>
              <w:jc w:val="center"/>
              <w:rPr>
                <w:sz w:val="20"/>
                <w:szCs w:val="20"/>
              </w:rPr>
            </w:pPr>
            <w:r>
              <w:rPr>
                <w:sz w:val="20"/>
                <w:szCs w:val="20"/>
              </w:rPr>
              <w:t>Кол-во листов</w:t>
            </w:r>
          </w:p>
          <w:p w:rsidR="0020579F" w:rsidRDefault="0020579F">
            <w:pPr>
              <w:jc w:val="center"/>
              <w:rPr>
                <w:sz w:val="20"/>
                <w:szCs w:val="20"/>
              </w:rPr>
            </w:pPr>
          </w:p>
        </w:tc>
        <w:tc>
          <w:tcPr>
            <w:tcW w:w="1380" w:type="dxa"/>
            <w:tcBorders>
              <w:top w:val="single" w:sz="4" w:space="0" w:color="auto"/>
              <w:left w:val="single" w:sz="4" w:space="0" w:color="auto"/>
              <w:bottom w:val="single" w:sz="4" w:space="0" w:color="auto"/>
              <w:right w:val="single" w:sz="4" w:space="0" w:color="auto"/>
            </w:tcBorders>
          </w:tcPr>
          <w:p w:rsidR="0020579F" w:rsidRDefault="0020579F">
            <w:pPr>
              <w:jc w:val="center"/>
              <w:rPr>
                <w:sz w:val="20"/>
                <w:szCs w:val="20"/>
              </w:rPr>
            </w:pPr>
          </w:p>
          <w:p w:rsidR="0020579F" w:rsidRDefault="0020579F">
            <w:pPr>
              <w:jc w:val="center"/>
              <w:rPr>
                <w:sz w:val="20"/>
                <w:szCs w:val="20"/>
              </w:rPr>
            </w:pPr>
          </w:p>
          <w:p w:rsidR="0020579F" w:rsidRDefault="0020579F">
            <w:pPr>
              <w:jc w:val="center"/>
              <w:rPr>
                <w:sz w:val="20"/>
                <w:szCs w:val="20"/>
              </w:rPr>
            </w:pPr>
          </w:p>
        </w:tc>
      </w:tr>
      <w:tr w:rsidR="0020579F" w:rsidTr="0020579F">
        <w:trPr>
          <w:trHeight w:val="270"/>
        </w:trPr>
        <w:tc>
          <w:tcPr>
            <w:tcW w:w="765" w:type="dxa"/>
            <w:tcBorders>
              <w:top w:val="single" w:sz="4" w:space="0" w:color="auto"/>
              <w:left w:val="single" w:sz="4" w:space="0" w:color="auto"/>
              <w:bottom w:val="single" w:sz="4" w:space="0" w:color="auto"/>
              <w:right w:val="single" w:sz="4" w:space="0" w:color="auto"/>
            </w:tcBorders>
            <w:hideMark/>
          </w:tcPr>
          <w:p w:rsidR="0020579F" w:rsidRDefault="0020579F">
            <w:pPr>
              <w:ind w:left="-9"/>
              <w:rPr>
                <w:sz w:val="20"/>
                <w:szCs w:val="20"/>
              </w:rPr>
            </w:pPr>
            <w:r>
              <w:rPr>
                <w:sz w:val="20"/>
                <w:szCs w:val="20"/>
              </w:rPr>
              <w:t>1</w:t>
            </w:r>
          </w:p>
        </w:tc>
        <w:tc>
          <w:tcPr>
            <w:tcW w:w="3975" w:type="dxa"/>
            <w:tcBorders>
              <w:top w:val="single" w:sz="4" w:space="0" w:color="auto"/>
              <w:left w:val="single" w:sz="4" w:space="0" w:color="auto"/>
              <w:bottom w:val="single" w:sz="4" w:space="0" w:color="auto"/>
              <w:right w:val="single" w:sz="4" w:space="0" w:color="auto"/>
            </w:tcBorders>
            <w:hideMark/>
          </w:tcPr>
          <w:p w:rsidR="0020579F" w:rsidRDefault="0020579F">
            <w:pPr>
              <w:rPr>
                <w:sz w:val="20"/>
                <w:szCs w:val="20"/>
              </w:rPr>
            </w:pPr>
            <w:r>
              <w:rPr>
                <w:sz w:val="20"/>
                <w:szCs w:val="20"/>
              </w:rPr>
              <w:t>2</w:t>
            </w:r>
          </w:p>
        </w:tc>
        <w:tc>
          <w:tcPr>
            <w:tcW w:w="1845" w:type="dxa"/>
            <w:gridSpan w:val="2"/>
            <w:tcBorders>
              <w:top w:val="single" w:sz="4" w:space="0" w:color="auto"/>
              <w:left w:val="single" w:sz="4" w:space="0" w:color="auto"/>
              <w:bottom w:val="single" w:sz="4" w:space="0" w:color="auto"/>
              <w:right w:val="single" w:sz="4" w:space="0" w:color="auto"/>
            </w:tcBorders>
            <w:hideMark/>
          </w:tcPr>
          <w:p w:rsidR="0020579F" w:rsidRDefault="0020579F">
            <w:pPr>
              <w:rPr>
                <w:sz w:val="20"/>
                <w:szCs w:val="20"/>
              </w:rPr>
            </w:pPr>
            <w:r>
              <w:rPr>
                <w:sz w:val="20"/>
                <w:szCs w:val="20"/>
              </w:rPr>
              <w:t>3</w:t>
            </w:r>
          </w:p>
        </w:tc>
        <w:tc>
          <w:tcPr>
            <w:tcW w:w="1485" w:type="dxa"/>
            <w:tcBorders>
              <w:top w:val="single" w:sz="4" w:space="0" w:color="auto"/>
              <w:left w:val="single" w:sz="4" w:space="0" w:color="auto"/>
              <w:bottom w:val="single" w:sz="4" w:space="0" w:color="auto"/>
              <w:right w:val="single" w:sz="4" w:space="0" w:color="auto"/>
            </w:tcBorders>
            <w:hideMark/>
          </w:tcPr>
          <w:p w:rsidR="0020579F" w:rsidRDefault="0020579F">
            <w:pPr>
              <w:rPr>
                <w:sz w:val="20"/>
                <w:szCs w:val="20"/>
              </w:rPr>
            </w:pPr>
            <w:r>
              <w:rPr>
                <w:sz w:val="20"/>
                <w:szCs w:val="20"/>
              </w:rPr>
              <w:t>4</w:t>
            </w:r>
          </w:p>
        </w:tc>
        <w:tc>
          <w:tcPr>
            <w:tcW w:w="1380" w:type="dxa"/>
            <w:tcBorders>
              <w:top w:val="single" w:sz="4" w:space="0" w:color="auto"/>
              <w:left w:val="single" w:sz="4" w:space="0" w:color="auto"/>
              <w:bottom w:val="single" w:sz="4" w:space="0" w:color="auto"/>
              <w:right w:val="single" w:sz="4" w:space="0" w:color="auto"/>
            </w:tcBorders>
            <w:hideMark/>
          </w:tcPr>
          <w:p w:rsidR="0020579F" w:rsidRDefault="0020579F">
            <w:pPr>
              <w:rPr>
                <w:sz w:val="20"/>
                <w:szCs w:val="20"/>
              </w:rPr>
            </w:pPr>
            <w:r>
              <w:rPr>
                <w:sz w:val="20"/>
                <w:szCs w:val="20"/>
              </w:rPr>
              <w:t>5</w:t>
            </w:r>
          </w:p>
        </w:tc>
      </w:tr>
      <w:tr w:rsidR="0020579F" w:rsidTr="0020579F">
        <w:trPr>
          <w:trHeight w:val="270"/>
        </w:trPr>
        <w:tc>
          <w:tcPr>
            <w:tcW w:w="765" w:type="dxa"/>
            <w:tcBorders>
              <w:top w:val="single" w:sz="4" w:space="0" w:color="auto"/>
              <w:left w:val="single" w:sz="4" w:space="0" w:color="auto"/>
              <w:bottom w:val="single" w:sz="4" w:space="0" w:color="auto"/>
              <w:right w:val="single" w:sz="4" w:space="0" w:color="auto"/>
            </w:tcBorders>
          </w:tcPr>
          <w:p w:rsidR="0020579F" w:rsidRDefault="0020579F">
            <w:pPr>
              <w:ind w:left="-9"/>
              <w:rPr>
                <w:sz w:val="20"/>
                <w:szCs w:val="20"/>
              </w:rPr>
            </w:pPr>
          </w:p>
        </w:tc>
        <w:tc>
          <w:tcPr>
            <w:tcW w:w="397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845" w:type="dxa"/>
            <w:gridSpan w:val="2"/>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48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380"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r>
      <w:tr w:rsidR="0020579F" w:rsidTr="0020579F">
        <w:trPr>
          <w:trHeight w:val="270"/>
        </w:trPr>
        <w:tc>
          <w:tcPr>
            <w:tcW w:w="765" w:type="dxa"/>
            <w:tcBorders>
              <w:top w:val="single" w:sz="4" w:space="0" w:color="auto"/>
              <w:left w:val="single" w:sz="4" w:space="0" w:color="auto"/>
              <w:bottom w:val="single" w:sz="4" w:space="0" w:color="auto"/>
              <w:right w:val="single" w:sz="4" w:space="0" w:color="auto"/>
            </w:tcBorders>
          </w:tcPr>
          <w:p w:rsidR="0020579F" w:rsidRDefault="0020579F">
            <w:pPr>
              <w:ind w:left="-9"/>
              <w:rPr>
                <w:sz w:val="20"/>
                <w:szCs w:val="20"/>
              </w:rPr>
            </w:pPr>
          </w:p>
        </w:tc>
        <w:tc>
          <w:tcPr>
            <w:tcW w:w="397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845" w:type="dxa"/>
            <w:gridSpan w:val="2"/>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48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380"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r>
      <w:tr w:rsidR="0020579F" w:rsidTr="0020579F">
        <w:trPr>
          <w:trHeight w:val="267"/>
        </w:trPr>
        <w:tc>
          <w:tcPr>
            <w:tcW w:w="765" w:type="dxa"/>
            <w:tcBorders>
              <w:top w:val="single" w:sz="4" w:space="0" w:color="auto"/>
              <w:left w:val="single" w:sz="4" w:space="0" w:color="auto"/>
              <w:bottom w:val="single" w:sz="4" w:space="0" w:color="auto"/>
              <w:right w:val="single" w:sz="4" w:space="0" w:color="auto"/>
            </w:tcBorders>
          </w:tcPr>
          <w:p w:rsidR="0020579F" w:rsidRDefault="0020579F">
            <w:pPr>
              <w:ind w:left="-9"/>
              <w:rPr>
                <w:sz w:val="20"/>
                <w:szCs w:val="20"/>
              </w:rPr>
            </w:pPr>
          </w:p>
        </w:tc>
        <w:tc>
          <w:tcPr>
            <w:tcW w:w="397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845" w:type="dxa"/>
            <w:gridSpan w:val="2"/>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48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380"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r>
      <w:tr w:rsidR="0020579F" w:rsidTr="0020579F">
        <w:trPr>
          <w:trHeight w:val="270"/>
        </w:trPr>
        <w:tc>
          <w:tcPr>
            <w:tcW w:w="765" w:type="dxa"/>
            <w:tcBorders>
              <w:top w:val="single" w:sz="4" w:space="0" w:color="auto"/>
              <w:left w:val="single" w:sz="4" w:space="0" w:color="auto"/>
              <w:bottom w:val="single" w:sz="4" w:space="0" w:color="auto"/>
              <w:right w:val="single" w:sz="4" w:space="0" w:color="auto"/>
            </w:tcBorders>
          </w:tcPr>
          <w:p w:rsidR="0020579F" w:rsidRDefault="0020579F">
            <w:pPr>
              <w:ind w:left="-9"/>
              <w:rPr>
                <w:sz w:val="20"/>
                <w:szCs w:val="20"/>
              </w:rPr>
            </w:pPr>
          </w:p>
        </w:tc>
        <w:tc>
          <w:tcPr>
            <w:tcW w:w="397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845" w:type="dxa"/>
            <w:gridSpan w:val="2"/>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48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380"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r>
      <w:tr w:rsidR="0020579F" w:rsidTr="0020579F">
        <w:trPr>
          <w:trHeight w:val="270"/>
        </w:trPr>
        <w:tc>
          <w:tcPr>
            <w:tcW w:w="765" w:type="dxa"/>
            <w:tcBorders>
              <w:top w:val="single" w:sz="4" w:space="0" w:color="auto"/>
              <w:left w:val="single" w:sz="4" w:space="0" w:color="auto"/>
              <w:bottom w:val="single" w:sz="4" w:space="0" w:color="auto"/>
              <w:right w:val="single" w:sz="4" w:space="0" w:color="auto"/>
            </w:tcBorders>
          </w:tcPr>
          <w:p w:rsidR="0020579F" w:rsidRDefault="0020579F">
            <w:pPr>
              <w:ind w:left="-9"/>
              <w:rPr>
                <w:sz w:val="20"/>
                <w:szCs w:val="20"/>
              </w:rPr>
            </w:pPr>
          </w:p>
        </w:tc>
        <w:tc>
          <w:tcPr>
            <w:tcW w:w="397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845" w:type="dxa"/>
            <w:gridSpan w:val="2"/>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485"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c>
          <w:tcPr>
            <w:tcW w:w="1380" w:type="dxa"/>
            <w:tcBorders>
              <w:top w:val="single" w:sz="4" w:space="0" w:color="auto"/>
              <w:left w:val="single" w:sz="4" w:space="0" w:color="auto"/>
              <w:bottom w:val="single" w:sz="4" w:space="0" w:color="auto"/>
              <w:right w:val="single" w:sz="4" w:space="0" w:color="auto"/>
            </w:tcBorders>
          </w:tcPr>
          <w:p w:rsidR="0020579F" w:rsidRDefault="0020579F">
            <w:pPr>
              <w:rPr>
                <w:sz w:val="20"/>
                <w:szCs w:val="20"/>
              </w:rPr>
            </w:pPr>
          </w:p>
        </w:tc>
      </w:tr>
    </w:tbl>
    <w:p w:rsidR="0020579F" w:rsidRDefault="0020579F" w:rsidP="0020579F">
      <w:pPr>
        <w:rPr>
          <w:sz w:val="20"/>
          <w:szCs w:val="20"/>
        </w:rPr>
      </w:pPr>
    </w:p>
    <w:p w:rsidR="0020579F" w:rsidRDefault="0020579F" w:rsidP="0020579F">
      <w:pPr>
        <w:rPr>
          <w:sz w:val="20"/>
          <w:szCs w:val="20"/>
        </w:rPr>
      </w:pPr>
      <w:r>
        <w:rPr>
          <w:sz w:val="20"/>
          <w:szCs w:val="20"/>
        </w:rPr>
        <w:t>Регистрационный номер ____</w:t>
      </w:r>
    </w:p>
    <w:p w:rsidR="0020579F" w:rsidRDefault="0020579F" w:rsidP="0020579F">
      <w:pPr>
        <w:rPr>
          <w:sz w:val="20"/>
          <w:szCs w:val="20"/>
        </w:rPr>
      </w:pPr>
      <w:r>
        <w:rPr>
          <w:sz w:val="20"/>
          <w:szCs w:val="20"/>
        </w:rPr>
        <w:t xml:space="preserve"> _______________________________ </w:t>
      </w:r>
    </w:p>
    <w:p w:rsidR="0020579F" w:rsidRDefault="0020579F" w:rsidP="0020579F">
      <w:pPr>
        <w:rPr>
          <w:sz w:val="20"/>
          <w:szCs w:val="20"/>
        </w:rPr>
      </w:pPr>
      <w:r>
        <w:rPr>
          <w:sz w:val="20"/>
          <w:szCs w:val="20"/>
        </w:rPr>
        <w:t xml:space="preserve">                     (дата приема)</w:t>
      </w:r>
    </w:p>
    <w:p w:rsidR="0020579F" w:rsidRDefault="0020579F" w:rsidP="0020579F">
      <w:pPr>
        <w:rPr>
          <w:sz w:val="20"/>
          <w:szCs w:val="20"/>
        </w:rPr>
      </w:pPr>
    </w:p>
    <w:p w:rsidR="0020579F" w:rsidRDefault="0020579F" w:rsidP="0020579F">
      <w:pPr>
        <w:rPr>
          <w:sz w:val="20"/>
          <w:szCs w:val="20"/>
        </w:rPr>
      </w:pPr>
      <w:r>
        <w:rPr>
          <w:sz w:val="20"/>
          <w:szCs w:val="20"/>
        </w:rPr>
        <w:t xml:space="preserve">_______________            _____________       /_________________ /     </w:t>
      </w:r>
    </w:p>
    <w:p w:rsidR="0020579F" w:rsidRDefault="0020579F" w:rsidP="0020579F">
      <w:pPr>
        <w:rPr>
          <w:sz w:val="20"/>
          <w:szCs w:val="20"/>
        </w:rPr>
      </w:pPr>
      <w:r>
        <w:rPr>
          <w:sz w:val="20"/>
          <w:szCs w:val="20"/>
        </w:rPr>
        <w:t xml:space="preserve">(должность                         подпись                 ФИО сотрудника, </w:t>
      </w:r>
    </w:p>
    <w:p w:rsidR="0020579F" w:rsidRDefault="0020579F" w:rsidP="0020579F">
      <w:pPr>
        <w:rPr>
          <w:sz w:val="20"/>
          <w:szCs w:val="20"/>
        </w:rPr>
      </w:pPr>
      <w:r>
        <w:rPr>
          <w:sz w:val="20"/>
          <w:szCs w:val="20"/>
        </w:rPr>
        <w:t xml:space="preserve">принявшего документы) </w:t>
      </w:r>
    </w:p>
    <w:p w:rsidR="0020579F" w:rsidRDefault="0020579F" w:rsidP="0020579F">
      <w:pPr>
        <w:rPr>
          <w:sz w:val="20"/>
          <w:szCs w:val="20"/>
        </w:rPr>
      </w:pPr>
    </w:p>
    <w:p w:rsidR="0020579F" w:rsidRDefault="0020579F" w:rsidP="0020579F">
      <w:pPr>
        <w:rPr>
          <w:sz w:val="20"/>
          <w:szCs w:val="20"/>
        </w:rPr>
      </w:pPr>
      <w:r>
        <w:rPr>
          <w:sz w:val="20"/>
          <w:szCs w:val="20"/>
        </w:rPr>
        <w:t xml:space="preserve">Дата выдачи результата _____ _____________ 20__ г. </w:t>
      </w:r>
    </w:p>
    <w:p w:rsidR="0020579F" w:rsidRDefault="0020579F" w:rsidP="0020579F">
      <w:pPr>
        <w:rPr>
          <w:sz w:val="20"/>
          <w:szCs w:val="20"/>
        </w:rPr>
      </w:pPr>
      <w:r>
        <w:rPr>
          <w:sz w:val="20"/>
          <w:szCs w:val="20"/>
        </w:rPr>
        <w:t>Способ направления ответа:_______________________________________________________________________</w:t>
      </w:r>
    </w:p>
    <w:p w:rsidR="0020579F" w:rsidRDefault="0020579F" w:rsidP="0020579F">
      <w:pPr>
        <w:rPr>
          <w:sz w:val="20"/>
          <w:szCs w:val="20"/>
        </w:rPr>
      </w:pPr>
    </w:p>
    <w:p w:rsidR="0020579F" w:rsidRDefault="0020579F" w:rsidP="0020579F">
      <w:pPr>
        <w:rPr>
          <w:sz w:val="20"/>
          <w:szCs w:val="20"/>
        </w:rPr>
      </w:pPr>
      <w:r>
        <w:rPr>
          <w:sz w:val="20"/>
          <w:szCs w:val="20"/>
        </w:rPr>
        <w:t xml:space="preserve">Расписка получена на руки: _____________________________________________________ (подпись, ФИО заявителя) </w:t>
      </w:r>
    </w:p>
    <w:p w:rsidR="0020579F" w:rsidRDefault="0020579F" w:rsidP="0020579F">
      <w:pPr>
        <w:rPr>
          <w:sz w:val="20"/>
          <w:szCs w:val="20"/>
        </w:rPr>
      </w:pPr>
    </w:p>
    <w:p w:rsidR="0020579F" w:rsidRDefault="0020579F" w:rsidP="0020579F">
      <w:pPr>
        <w:rPr>
          <w:sz w:val="20"/>
          <w:szCs w:val="20"/>
        </w:rPr>
      </w:pPr>
      <w:r>
        <w:rPr>
          <w:sz w:val="20"/>
          <w:szCs w:val="20"/>
        </w:rPr>
        <w:t xml:space="preserve">Документы получил _______________________________ </w:t>
      </w:r>
    </w:p>
    <w:p w:rsidR="0020579F" w:rsidRDefault="0020579F" w:rsidP="0020579F">
      <w:pPr>
        <w:rPr>
          <w:sz w:val="20"/>
          <w:szCs w:val="20"/>
        </w:rPr>
      </w:pPr>
    </w:p>
    <w:p w:rsidR="0020579F" w:rsidRDefault="0020579F" w:rsidP="0020579F">
      <w:pPr>
        <w:rPr>
          <w:sz w:val="20"/>
          <w:szCs w:val="20"/>
        </w:rPr>
      </w:pPr>
      <w:r>
        <w:rPr>
          <w:sz w:val="20"/>
          <w:szCs w:val="20"/>
        </w:rPr>
        <w:t xml:space="preserve">/_________________/_________________ </w:t>
      </w:r>
    </w:p>
    <w:p w:rsidR="0020579F" w:rsidRDefault="0020579F" w:rsidP="0020579F">
      <w:pPr>
        <w:rPr>
          <w:sz w:val="20"/>
          <w:szCs w:val="20"/>
        </w:rPr>
      </w:pPr>
      <w:r>
        <w:rPr>
          <w:sz w:val="20"/>
          <w:szCs w:val="20"/>
        </w:rPr>
        <w:t xml:space="preserve">Ф.И.О                             подпись                                                дата </w:t>
      </w:r>
    </w:p>
    <w:p w:rsidR="0020579F" w:rsidRDefault="0020579F" w:rsidP="0020579F">
      <w:pPr>
        <w:rPr>
          <w:sz w:val="20"/>
          <w:szCs w:val="20"/>
        </w:rPr>
      </w:pPr>
      <w:r>
        <w:rPr>
          <w:sz w:val="20"/>
          <w:szCs w:val="20"/>
        </w:rPr>
        <w:t>---------------------------------------------------------------------------------------------------------------------</w:t>
      </w:r>
    </w:p>
    <w:p w:rsidR="0020579F" w:rsidRDefault="0020579F" w:rsidP="0020579F">
      <w:pPr>
        <w:jc w:val="both"/>
        <w:rPr>
          <w:sz w:val="20"/>
          <w:szCs w:val="20"/>
        </w:rPr>
      </w:pPr>
      <w:r>
        <w:rPr>
          <w:sz w:val="20"/>
          <w:szCs w:val="20"/>
        </w:rPr>
        <w:t xml:space="preserve"> * Расписка составляется в двух экземплярах, один из которых выдается заявителю, второй, после получения заявителем результата, хранится администрации </w:t>
      </w:r>
      <w:r>
        <w:rPr>
          <w:kern w:val="3"/>
          <w:sz w:val="20"/>
          <w:szCs w:val="20"/>
          <w:lang w:eastAsia="zh-CN" w:bidi="hi-IN"/>
        </w:rPr>
        <w:t>Новоключевского</w:t>
      </w:r>
      <w:r>
        <w:rPr>
          <w:sz w:val="20"/>
          <w:szCs w:val="20"/>
        </w:rPr>
        <w:t xml:space="preserve"> сельсовета</w:t>
      </w:r>
    </w:p>
    <w:p w:rsidR="0020579F" w:rsidRDefault="0020579F" w:rsidP="0020579F">
      <w:pPr>
        <w:rPr>
          <w:sz w:val="20"/>
          <w:szCs w:val="20"/>
        </w:rPr>
        <w:sectPr w:rsidR="0020579F">
          <w:pgSz w:w="11906" w:h="16838"/>
          <w:pgMar w:top="1134" w:right="851" w:bottom="1134" w:left="1701" w:header="709" w:footer="709" w:gutter="0"/>
          <w:cols w:space="720"/>
        </w:sectPr>
      </w:pPr>
    </w:p>
    <w:p w:rsidR="0020579F" w:rsidRDefault="0020579F" w:rsidP="0020579F">
      <w:pPr>
        <w:rPr>
          <w:sz w:val="20"/>
          <w:szCs w:val="20"/>
        </w:rPr>
      </w:pPr>
    </w:p>
    <w:p w:rsidR="005C05E6" w:rsidRDefault="005C05E6"/>
    <w:sectPr w:rsidR="005C0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DejaVu Sans">
    <w:panose1 w:val="020B0603030804020204"/>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D7300"/>
    <w:multiLevelType w:val="multilevel"/>
    <w:tmpl w:val="24B4560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680" w:hanging="720"/>
      </w:pPr>
      <w:rPr>
        <w:rFonts w:cs="Times New Roman"/>
      </w:rPr>
    </w:lvl>
    <w:lvl w:ilvl="3">
      <w:start w:val="1"/>
      <w:numFmt w:val="decimal"/>
      <w:lvlText w:val="%1.%2.%3.%4."/>
      <w:lvlJc w:val="left"/>
      <w:pPr>
        <w:ind w:left="2160" w:hanging="720"/>
      </w:pPr>
      <w:rPr>
        <w:rFonts w:cs="Times New Roman"/>
      </w:rPr>
    </w:lvl>
    <w:lvl w:ilvl="4">
      <w:start w:val="1"/>
      <w:numFmt w:val="decimal"/>
      <w:lvlText w:val="%1.%2.%3.%4.%5."/>
      <w:lvlJc w:val="left"/>
      <w:pPr>
        <w:ind w:left="3000" w:hanging="1080"/>
      </w:pPr>
      <w:rPr>
        <w:rFonts w:cs="Times New Roman"/>
      </w:rPr>
    </w:lvl>
    <w:lvl w:ilvl="5">
      <w:start w:val="1"/>
      <w:numFmt w:val="decimal"/>
      <w:lvlText w:val="%1.%2.%3.%4.%5.%6."/>
      <w:lvlJc w:val="left"/>
      <w:pPr>
        <w:ind w:left="3480" w:hanging="1080"/>
      </w:pPr>
      <w:rPr>
        <w:rFonts w:cs="Times New Roman"/>
      </w:rPr>
    </w:lvl>
    <w:lvl w:ilvl="6">
      <w:start w:val="1"/>
      <w:numFmt w:val="decimal"/>
      <w:lvlText w:val="%1.%2.%3.%4.%5.%6.%7."/>
      <w:lvlJc w:val="left"/>
      <w:pPr>
        <w:ind w:left="4320" w:hanging="1440"/>
      </w:pPr>
      <w:rPr>
        <w:rFonts w:cs="Times New Roman"/>
      </w:rPr>
    </w:lvl>
    <w:lvl w:ilvl="7">
      <w:start w:val="1"/>
      <w:numFmt w:val="decimal"/>
      <w:lvlText w:val="%1.%2.%3.%4.%5.%6.%7.%8."/>
      <w:lvlJc w:val="left"/>
      <w:pPr>
        <w:ind w:left="4800" w:hanging="1440"/>
      </w:pPr>
      <w:rPr>
        <w:rFonts w:cs="Times New Roman"/>
      </w:rPr>
    </w:lvl>
    <w:lvl w:ilvl="8">
      <w:start w:val="1"/>
      <w:numFmt w:val="decimal"/>
      <w:lvlText w:val="%1.%2.%3.%4.%5.%6.%7.%8.%9."/>
      <w:lvlJc w:val="left"/>
      <w:pPr>
        <w:ind w:left="5640" w:hanging="1800"/>
      </w:pPr>
      <w:rPr>
        <w:rFonts w:cs="Times New Roman"/>
      </w:rPr>
    </w:lvl>
  </w:abstractNum>
  <w:abstractNum w:abstractNumId="1">
    <w:nsid w:val="1DBF66FE"/>
    <w:multiLevelType w:val="hybridMultilevel"/>
    <w:tmpl w:val="C812E6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842036D"/>
    <w:multiLevelType w:val="hybridMultilevel"/>
    <w:tmpl w:val="7BA837A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5EB"/>
    <w:rsid w:val="0020579F"/>
    <w:rsid w:val="004735EB"/>
    <w:rsid w:val="005C05E6"/>
    <w:rsid w:val="00E5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57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7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5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84F2971A8AB3C49838C1B6E372E8006DA0915C7D7E1843FC392BDB6E76EF18760D2BEC3607BA51b4HE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284F2971A8AB3C49838C1B6E372E8006DA1945A787C1843FC392BDB6Eb7H6D" TargetMode="External"/><Relationship Id="rId12" Type="http://schemas.openxmlformats.org/officeDocument/2006/relationships/hyperlink" Target="http://docs.cntd.ru/document/465321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4937" TargetMode="External"/><Relationship Id="rId11" Type="http://schemas.openxmlformats.org/officeDocument/2006/relationships/hyperlink" Target="http://docs.cntd.ru/document/465321519" TargetMode="External"/><Relationship Id="rId5" Type="http://schemas.openxmlformats.org/officeDocument/2006/relationships/webSettings" Target="webSettings.xml"/><Relationship Id="rId10" Type="http://schemas.openxmlformats.org/officeDocument/2006/relationships/hyperlink" Target="http://docs.cntd.ru/document/465321519" TargetMode="External"/><Relationship Id="rId4" Type="http://schemas.openxmlformats.org/officeDocument/2006/relationships/settings" Target="settings.xml"/><Relationship Id="rId9" Type="http://schemas.openxmlformats.org/officeDocument/2006/relationships/hyperlink" Target="http://docs.cntd.ru/document/4653215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6243</Words>
  <Characters>35586</Characters>
  <Application>Microsoft Office Word</Application>
  <DocSecurity>0</DocSecurity>
  <Lines>296</Lines>
  <Paragraphs>83</Paragraphs>
  <ScaleCrop>false</ScaleCrop>
  <Company>SPecialiST RePack</Company>
  <LinksUpToDate>false</LinksUpToDate>
  <CharactersWithSpaces>41746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2017-01-27T11:55:00Z</dcterms:created>
  <dcterms:modified xsi:type="dcterms:W3CDTF">2017-01-27T11:57:00Z</dcterms:modified>
</cp:coreProperties>
</file>