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20D" w:rsidRDefault="0097620D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НОВОКЛЮЧЕВСКОГО  СЕЛЬСОВЕТА </w:t>
      </w:r>
    </w:p>
    <w:p w:rsidR="0097620D" w:rsidRDefault="0097620D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97620D" w:rsidRDefault="0097620D" w:rsidP="00CC6FC1">
      <w:pPr>
        <w:jc w:val="center"/>
        <w:rPr>
          <w:b/>
          <w:sz w:val="28"/>
          <w:szCs w:val="28"/>
        </w:rPr>
      </w:pPr>
    </w:p>
    <w:p w:rsidR="0097620D" w:rsidRDefault="0097620D" w:rsidP="00CC6FC1">
      <w:pPr>
        <w:jc w:val="center"/>
        <w:rPr>
          <w:b/>
          <w:sz w:val="28"/>
          <w:szCs w:val="28"/>
        </w:rPr>
      </w:pPr>
    </w:p>
    <w:p w:rsidR="0097620D" w:rsidRDefault="0097620D" w:rsidP="00CC6FC1">
      <w:pPr>
        <w:jc w:val="center"/>
        <w:rPr>
          <w:b/>
          <w:sz w:val="28"/>
          <w:szCs w:val="28"/>
        </w:rPr>
      </w:pPr>
    </w:p>
    <w:p w:rsidR="0097620D" w:rsidRDefault="0097620D" w:rsidP="00CC6FC1">
      <w:pPr>
        <w:jc w:val="center"/>
        <w:rPr>
          <w:b/>
          <w:sz w:val="28"/>
          <w:szCs w:val="28"/>
        </w:rPr>
      </w:pPr>
    </w:p>
    <w:p w:rsidR="0097620D" w:rsidRDefault="0097620D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97620D" w:rsidRDefault="0097620D" w:rsidP="00CC6FC1">
      <w:pPr>
        <w:jc w:val="center"/>
        <w:rPr>
          <w:b/>
          <w:sz w:val="28"/>
          <w:szCs w:val="28"/>
        </w:rPr>
      </w:pPr>
    </w:p>
    <w:p w:rsidR="0097620D" w:rsidRDefault="0097620D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23.10.2017 г. № 93</w:t>
      </w:r>
    </w:p>
    <w:p w:rsidR="0097620D" w:rsidRDefault="0097620D" w:rsidP="00CC6FC1">
      <w:pPr>
        <w:jc w:val="center"/>
        <w:rPr>
          <w:b/>
          <w:sz w:val="28"/>
          <w:szCs w:val="28"/>
        </w:rPr>
      </w:pPr>
    </w:p>
    <w:p w:rsidR="0097620D" w:rsidRDefault="0097620D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ГБУ НСО «Государственная вневедомственная экспертиза Новосибирской области»</w:t>
      </w:r>
    </w:p>
    <w:p w:rsidR="0097620D" w:rsidRDefault="0097620D" w:rsidP="00CC6FC1">
      <w:pPr>
        <w:jc w:val="center"/>
        <w:rPr>
          <w:b/>
          <w:sz w:val="28"/>
          <w:szCs w:val="28"/>
        </w:rPr>
      </w:pPr>
    </w:p>
    <w:p w:rsidR="0097620D" w:rsidRDefault="0097620D" w:rsidP="00B0697F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B651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8B651A">
        <w:rPr>
          <w:sz w:val="28"/>
          <w:szCs w:val="28"/>
        </w:rPr>
        <w:t>Ведущему бухгалтеру Морозовой С.В. произвести</w:t>
      </w:r>
      <w:r>
        <w:rPr>
          <w:sz w:val="28"/>
          <w:szCs w:val="28"/>
        </w:rPr>
        <w:t xml:space="preserve"> авансовый  платеж в размере 20% ГБУ НСО «ГВЭ НСО» за проведение государственной экспертизы (строительство модульной установки водоподготовки), контракт № ВЭ 1821 от 21.09.2017г., счет № ВЭ 1821 от 21.09.2017г.,  </w:t>
      </w:r>
    </w:p>
    <w:p w:rsidR="0097620D" w:rsidRDefault="0097620D" w:rsidP="00B0697F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Расходы в сумме 3323,74 (Три   тысячи триста двадцать три) рубля 74копейки отнести на статью:</w:t>
      </w:r>
    </w:p>
    <w:p w:rsidR="0097620D" w:rsidRDefault="0097620D" w:rsidP="00574004">
      <w:pPr>
        <w:spacing w:line="360" w:lineRule="auto"/>
        <w:ind w:firstLine="540"/>
        <w:jc w:val="both"/>
        <w:rPr>
          <w:sz w:val="28"/>
          <w:szCs w:val="28"/>
        </w:rPr>
      </w:pPr>
    </w:p>
    <w:p w:rsidR="0097620D" w:rsidRDefault="0097620D" w:rsidP="00CC6FC1">
      <w:pPr>
        <w:spacing w:line="360" w:lineRule="auto"/>
        <w:ind w:firstLine="540"/>
        <w:jc w:val="both"/>
        <w:rPr>
          <w:sz w:val="28"/>
          <w:szCs w:val="28"/>
        </w:rPr>
      </w:pPr>
    </w:p>
    <w:p w:rsidR="0097620D" w:rsidRPr="00CC6FC1" w:rsidRDefault="0097620D" w:rsidP="00CC6FC1">
      <w:pPr>
        <w:rPr>
          <w:sz w:val="28"/>
          <w:szCs w:val="28"/>
        </w:rPr>
      </w:pPr>
      <w:r>
        <w:rPr>
          <w:sz w:val="28"/>
          <w:szCs w:val="28"/>
        </w:rPr>
        <w:t xml:space="preserve">Раздел: 0502 0500003000 244 </w:t>
      </w:r>
      <w:r w:rsidRPr="00CC6FC1">
        <w:rPr>
          <w:sz w:val="28"/>
          <w:szCs w:val="28"/>
        </w:rPr>
        <w:t>226</w:t>
      </w:r>
    </w:p>
    <w:p w:rsidR="0097620D" w:rsidRDefault="0097620D" w:rsidP="00CC6FC1">
      <w:pPr>
        <w:spacing w:line="360" w:lineRule="auto"/>
        <w:jc w:val="both"/>
        <w:rPr>
          <w:sz w:val="28"/>
          <w:szCs w:val="28"/>
        </w:rPr>
      </w:pPr>
    </w:p>
    <w:p w:rsidR="0097620D" w:rsidRDefault="0097620D" w:rsidP="00CC6FC1">
      <w:pPr>
        <w:rPr>
          <w:sz w:val="28"/>
          <w:szCs w:val="28"/>
        </w:rPr>
      </w:pPr>
    </w:p>
    <w:p w:rsidR="0097620D" w:rsidRDefault="0097620D" w:rsidP="00CC6FC1">
      <w:pPr>
        <w:rPr>
          <w:sz w:val="28"/>
          <w:szCs w:val="28"/>
        </w:rPr>
      </w:pPr>
    </w:p>
    <w:p w:rsidR="0097620D" w:rsidRDefault="0097620D" w:rsidP="00CC6FC1">
      <w:pPr>
        <w:rPr>
          <w:sz w:val="28"/>
          <w:szCs w:val="28"/>
        </w:rPr>
      </w:pPr>
    </w:p>
    <w:p w:rsidR="0097620D" w:rsidRDefault="0097620D" w:rsidP="00CC6FC1">
      <w:pPr>
        <w:rPr>
          <w:sz w:val="28"/>
          <w:szCs w:val="28"/>
        </w:rPr>
      </w:pPr>
    </w:p>
    <w:p w:rsidR="0097620D" w:rsidRPr="00B14986" w:rsidRDefault="0097620D" w:rsidP="00CC6FC1">
      <w:pPr>
        <w:rPr>
          <w:sz w:val="28"/>
          <w:szCs w:val="28"/>
        </w:rPr>
      </w:pPr>
      <w:r>
        <w:rPr>
          <w:sz w:val="28"/>
          <w:szCs w:val="28"/>
        </w:rPr>
        <w:t>И.О главы Новоключевского сельсовета                    И.В. Коломойченко</w:t>
      </w:r>
    </w:p>
    <w:p w:rsidR="0097620D" w:rsidRDefault="0097620D"/>
    <w:sectPr w:rsidR="0097620D" w:rsidSect="00C3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6FC1"/>
    <w:rsid w:val="00055451"/>
    <w:rsid w:val="000E5B84"/>
    <w:rsid w:val="00163D68"/>
    <w:rsid w:val="001647D2"/>
    <w:rsid w:val="002743AB"/>
    <w:rsid w:val="003D108B"/>
    <w:rsid w:val="004178E9"/>
    <w:rsid w:val="00444469"/>
    <w:rsid w:val="004C1D86"/>
    <w:rsid w:val="004E7F5A"/>
    <w:rsid w:val="00534319"/>
    <w:rsid w:val="00574004"/>
    <w:rsid w:val="00586FB1"/>
    <w:rsid w:val="0059130C"/>
    <w:rsid w:val="005A3CB5"/>
    <w:rsid w:val="005B7DFC"/>
    <w:rsid w:val="00623A64"/>
    <w:rsid w:val="00676BBC"/>
    <w:rsid w:val="006C77DA"/>
    <w:rsid w:val="00704CC6"/>
    <w:rsid w:val="007060F3"/>
    <w:rsid w:val="00716EBF"/>
    <w:rsid w:val="008B651A"/>
    <w:rsid w:val="00916629"/>
    <w:rsid w:val="0097620D"/>
    <w:rsid w:val="009B3A0E"/>
    <w:rsid w:val="00A1233D"/>
    <w:rsid w:val="00A57EB3"/>
    <w:rsid w:val="00AB29DD"/>
    <w:rsid w:val="00B0697F"/>
    <w:rsid w:val="00B14986"/>
    <w:rsid w:val="00B25845"/>
    <w:rsid w:val="00C36AC5"/>
    <w:rsid w:val="00C549FA"/>
    <w:rsid w:val="00C933B3"/>
    <w:rsid w:val="00CC6FC1"/>
    <w:rsid w:val="00CD4A8B"/>
    <w:rsid w:val="00D51282"/>
    <w:rsid w:val="00D7440D"/>
    <w:rsid w:val="00D77161"/>
    <w:rsid w:val="00D86B04"/>
    <w:rsid w:val="00E001C6"/>
    <w:rsid w:val="00E32FD2"/>
    <w:rsid w:val="00EB51E7"/>
    <w:rsid w:val="00FC70FC"/>
    <w:rsid w:val="00FD7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FC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102</Words>
  <Characters>588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13</cp:revision>
  <cp:lastPrinted>2017-10-23T04:38:00Z</cp:lastPrinted>
  <dcterms:created xsi:type="dcterms:W3CDTF">2017-02-17T03:16:00Z</dcterms:created>
  <dcterms:modified xsi:type="dcterms:W3CDTF">2017-10-23T04:39:00Z</dcterms:modified>
</cp:coreProperties>
</file>