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5BB2" w:rsidRPr="004E5BB2" w:rsidRDefault="00C530E8" w:rsidP="004E5BB2">
      <w:pPr>
        <w:pStyle w:val="1"/>
        <w:shd w:val="clear" w:color="auto" w:fill="auto"/>
        <w:spacing w:after="349"/>
        <w:ind w:left="221" w:firstLine="0"/>
        <w:contextualSpacing/>
        <w:rPr>
          <w:b/>
        </w:rPr>
      </w:pPr>
      <w:r w:rsidRPr="004E5BB2">
        <w:rPr>
          <w:b/>
        </w:rPr>
        <w:t xml:space="preserve">АДМИНИСТРАЦИЯ НОВОКЛЮЧЕВСКОГО СЕЛЬСОВЕТА </w:t>
      </w:r>
    </w:p>
    <w:p w:rsidR="00937D30" w:rsidRPr="004E5BB2" w:rsidRDefault="00C530E8" w:rsidP="004E5BB2">
      <w:pPr>
        <w:pStyle w:val="1"/>
        <w:shd w:val="clear" w:color="auto" w:fill="auto"/>
        <w:spacing w:after="349"/>
        <w:ind w:left="221" w:firstLine="0"/>
        <w:contextualSpacing/>
        <w:rPr>
          <w:b/>
        </w:rPr>
      </w:pPr>
      <w:r w:rsidRPr="004E5BB2">
        <w:rPr>
          <w:b/>
        </w:rPr>
        <w:t>КУПИНСКОГО РАЙОНА НОВОСИБИРСКОЙ ОБЛАСТИ</w:t>
      </w:r>
    </w:p>
    <w:p w:rsidR="004E5BB2" w:rsidRPr="004E5BB2" w:rsidRDefault="004E5BB2" w:rsidP="004E5BB2">
      <w:pPr>
        <w:pStyle w:val="1"/>
        <w:shd w:val="clear" w:color="auto" w:fill="auto"/>
        <w:spacing w:after="349"/>
        <w:ind w:left="221" w:firstLine="0"/>
        <w:contextualSpacing/>
        <w:rPr>
          <w:b/>
        </w:rPr>
      </w:pPr>
    </w:p>
    <w:p w:rsidR="00937D30" w:rsidRPr="004E5BB2" w:rsidRDefault="00C530E8">
      <w:pPr>
        <w:pStyle w:val="1"/>
        <w:shd w:val="clear" w:color="auto" w:fill="auto"/>
        <w:spacing w:after="347" w:line="260" w:lineRule="exact"/>
        <w:ind w:left="220" w:firstLine="0"/>
        <w:rPr>
          <w:b/>
        </w:rPr>
      </w:pPr>
      <w:r w:rsidRPr="004E5BB2">
        <w:rPr>
          <w:b/>
        </w:rPr>
        <w:t>ПОСТАНОВЛЕНИЕ</w:t>
      </w:r>
    </w:p>
    <w:p w:rsidR="00937D30" w:rsidRPr="004E5BB2" w:rsidRDefault="00C530E8">
      <w:pPr>
        <w:pStyle w:val="1"/>
        <w:shd w:val="clear" w:color="auto" w:fill="auto"/>
        <w:spacing w:after="308" w:line="260" w:lineRule="exact"/>
        <w:ind w:left="220" w:firstLine="0"/>
        <w:rPr>
          <w:b/>
        </w:rPr>
      </w:pPr>
      <w:r w:rsidRPr="004E5BB2">
        <w:rPr>
          <w:b/>
        </w:rPr>
        <w:t xml:space="preserve">От 17.11.2015г. </w:t>
      </w:r>
      <w:r w:rsidR="004E5BB2">
        <w:rPr>
          <w:b/>
        </w:rPr>
        <w:t xml:space="preserve">             </w:t>
      </w:r>
      <w:r w:rsidRPr="004E5BB2">
        <w:rPr>
          <w:b/>
        </w:rPr>
        <w:t>№54</w:t>
      </w:r>
    </w:p>
    <w:p w:rsidR="00937D30" w:rsidRPr="004E5BB2" w:rsidRDefault="00C530E8">
      <w:pPr>
        <w:pStyle w:val="1"/>
        <w:shd w:val="clear" w:color="auto" w:fill="auto"/>
        <w:spacing w:after="0"/>
        <w:ind w:left="220" w:firstLine="0"/>
        <w:rPr>
          <w:b/>
        </w:rPr>
      </w:pPr>
      <w:r w:rsidRPr="004E5BB2">
        <w:rPr>
          <w:b/>
        </w:rPr>
        <w:t>О принятии Устава Муниципального казенного учреждения Новоключевского сельсовета «Культурно-досуговый центр»</w:t>
      </w:r>
    </w:p>
    <w:p w:rsidR="004E5BB2" w:rsidRDefault="00C530E8" w:rsidP="004E5BB2">
      <w:pPr>
        <w:pStyle w:val="1"/>
        <w:shd w:val="clear" w:color="auto" w:fill="auto"/>
        <w:spacing w:after="1260"/>
        <w:ind w:left="220" w:firstLine="0"/>
        <w:rPr>
          <w:b/>
        </w:rPr>
      </w:pPr>
      <w:r w:rsidRPr="004E5BB2">
        <w:rPr>
          <w:b/>
        </w:rPr>
        <w:t>в новой редакции.</w:t>
      </w:r>
    </w:p>
    <w:p w:rsidR="00937D30" w:rsidRPr="004E5BB2" w:rsidRDefault="00C530E8" w:rsidP="004E5BB2">
      <w:pPr>
        <w:pStyle w:val="1"/>
        <w:shd w:val="clear" w:color="auto" w:fill="auto"/>
        <w:spacing w:after="1260"/>
        <w:ind w:left="220" w:firstLine="0"/>
        <w:jc w:val="left"/>
        <w:rPr>
          <w:b/>
        </w:rPr>
      </w:pPr>
      <w:r>
        <w:t>Руководствуясь ст.51 Федерального закона от 06.10.2003 года № 131-ФЗ « Об общих принципах организации местного самоуправления в Российской федерации, Уставом Новоключевского сельсовета Купинского района Новосибирской области, Положением «О порядке принятия</w:t>
      </w:r>
      <w:r>
        <w:t xml:space="preserve"> решений о создании, реорганизации, ликвидации и управления муниципальными унитарными предприятиями и муниципальными учреждениями </w:t>
      </w:r>
      <w:bookmarkStart w:id="0" w:name="_GoBack"/>
      <w:bookmarkEnd w:id="0"/>
      <w:r>
        <w:t>Новоключевского сельсовета Купинского района Новосибирской области</w:t>
      </w:r>
    </w:p>
    <w:p w:rsidR="00937D30" w:rsidRDefault="00C530E8">
      <w:pPr>
        <w:pStyle w:val="1"/>
        <w:shd w:val="clear" w:color="auto" w:fill="auto"/>
        <w:spacing w:after="0"/>
        <w:ind w:left="20" w:firstLine="0"/>
        <w:jc w:val="left"/>
      </w:pPr>
      <w:r>
        <w:t>Постановляю:</w:t>
      </w:r>
    </w:p>
    <w:p w:rsidR="00937D30" w:rsidRDefault="00C530E8">
      <w:pPr>
        <w:pStyle w:val="1"/>
        <w:shd w:val="clear" w:color="auto" w:fill="auto"/>
        <w:spacing w:after="0"/>
        <w:ind w:left="20" w:right="480" w:firstLine="0"/>
        <w:jc w:val="left"/>
      </w:pPr>
      <w:r>
        <w:t>Утвердить Устав Муниципального казенного учреж</w:t>
      </w:r>
      <w:r>
        <w:t>дения Новоключевского сельсовета «Культурно-досуговый центр» в новой редакции с учётом изменений и дополнений.</w:t>
      </w:r>
    </w:p>
    <w:p w:rsidR="00937D30" w:rsidRDefault="00C530E8">
      <w:pPr>
        <w:pStyle w:val="1"/>
        <w:numPr>
          <w:ilvl w:val="0"/>
          <w:numId w:val="1"/>
        </w:numPr>
        <w:shd w:val="clear" w:color="auto" w:fill="auto"/>
        <w:spacing w:after="0"/>
        <w:ind w:left="720" w:right="260"/>
        <w:jc w:val="both"/>
      </w:pPr>
      <w:r>
        <w:t xml:space="preserve"> Директору МКУ Новоключевского сельсовета КДЦ обеспечить государственную регистрацию изменений в учредительные документы учреждения.</w:t>
      </w:r>
    </w:p>
    <w:p w:rsidR="00937D30" w:rsidRDefault="00C530E8">
      <w:pPr>
        <w:pStyle w:val="1"/>
        <w:numPr>
          <w:ilvl w:val="0"/>
          <w:numId w:val="1"/>
        </w:numPr>
        <w:shd w:val="clear" w:color="auto" w:fill="auto"/>
        <w:spacing w:after="0"/>
        <w:ind w:left="720"/>
        <w:jc w:val="both"/>
      </w:pPr>
      <w:r>
        <w:t xml:space="preserve"> Контроль за исполнение настоящего решения оставляю за собой.</w:t>
      </w:r>
    </w:p>
    <w:p w:rsidR="00937D30" w:rsidRDefault="00C530E8">
      <w:pPr>
        <w:pStyle w:val="1"/>
        <w:numPr>
          <w:ilvl w:val="0"/>
          <w:numId w:val="1"/>
        </w:numPr>
        <w:shd w:val="clear" w:color="auto" w:fill="auto"/>
        <w:spacing w:after="1309"/>
        <w:ind w:left="720" w:right="260"/>
        <w:jc w:val="both"/>
      </w:pPr>
      <w:r>
        <w:t xml:space="preserve"> Решение опубликовать в средствах массовой информации бюллетень «Муниципальные ведомости».</w:t>
      </w:r>
    </w:p>
    <w:p w:rsidR="00937D30" w:rsidRDefault="00C530E8" w:rsidP="004E5BB2">
      <w:pPr>
        <w:pStyle w:val="1"/>
        <w:shd w:val="clear" w:color="auto" w:fill="auto"/>
        <w:spacing w:after="0" w:line="260" w:lineRule="exact"/>
        <w:ind w:firstLine="0"/>
        <w:jc w:val="left"/>
      </w:pPr>
      <w:r>
        <w:t>Глава Новоключевского сельсовета</w:t>
      </w:r>
      <w:r w:rsidR="004E5BB2">
        <w:t xml:space="preserve">                                                     </w:t>
      </w:r>
      <w:proofErr w:type="spellStart"/>
      <w:r>
        <w:t>П.Н.Панина</w:t>
      </w:r>
      <w:proofErr w:type="spellEnd"/>
    </w:p>
    <w:sectPr w:rsidR="00937D30">
      <w:type w:val="continuous"/>
      <w:pgSz w:w="11909" w:h="16838"/>
      <w:pgMar w:top="2042" w:right="806" w:bottom="2042" w:left="830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30E8" w:rsidRDefault="00C530E8">
      <w:r>
        <w:separator/>
      </w:r>
    </w:p>
  </w:endnote>
  <w:endnote w:type="continuationSeparator" w:id="0">
    <w:p w:rsidR="00C530E8" w:rsidRDefault="00C530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30E8" w:rsidRDefault="00C530E8"/>
  </w:footnote>
  <w:footnote w:type="continuationSeparator" w:id="0">
    <w:p w:rsidR="00C530E8" w:rsidRDefault="00C530E8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297DC6"/>
    <w:multiLevelType w:val="multilevel"/>
    <w:tmpl w:val="E8AC9C0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</w:compat>
  <w:rsids>
    <w:rsidRoot w:val="00937D30"/>
    <w:rsid w:val="004E5BB2"/>
    <w:rsid w:val="00937D30"/>
    <w:rsid w:val="00C530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a4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paragraph" w:customStyle="1" w:styleId="1">
    <w:name w:val="Основной текст1"/>
    <w:basedOn w:val="a"/>
    <w:link w:val="a4"/>
    <w:pPr>
      <w:shd w:val="clear" w:color="auto" w:fill="FFFFFF"/>
      <w:spacing w:after="300" w:line="322" w:lineRule="exact"/>
      <w:ind w:hanging="340"/>
      <w:jc w:val="center"/>
    </w:pPr>
    <w:rPr>
      <w:rFonts w:ascii="Times New Roman" w:eastAsia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a4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paragraph" w:customStyle="1" w:styleId="1">
    <w:name w:val="Основной текст1"/>
    <w:basedOn w:val="a"/>
    <w:link w:val="a4"/>
    <w:pPr>
      <w:shd w:val="clear" w:color="auto" w:fill="FFFFFF"/>
      <w:spacing w:after="300" w:line="322" w:lineRule="exact"/>
      <w:ind w:hanging="340"/>
      <w:jc w:val="center"/>
    </w:pPr>
    <w:rPr>
      <w:rFonts w:ascii="Times New Roman" w:eastAsia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188</Words>
  <Characters>1074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2016-01-11T09:09:00Z</dcterms:created>
  <dcterms:modified xsi:type="dcterms:W3CDTF">2016-01-11T09:10:00Z</dcterms:modified>
</cp:coreProperties>
</file>