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095" w:rsidRDefault="00790E9B" w:rsidP="00F158E3">
      <w:pPr>
        <w:contextualSpacing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ГЛАВА</w:t>
      </w:r>
      <w:bookmarkStart w:id="0" w:name="_GoBack"/>
      <w:bookmarkEnd w:id="0"/>
      <w:r w:rsidR="00F158E3">
        <w:rPr>
          <w:rFonts w:ascii="Arial" w:hAnsi="Arial" w:cs="Arial"/>
          <w:b/>
          <w:sz w:val="24"/>
        </w:rPr>
        <w:t xml:space="preserve"> НОВОКЛЮЧЕВСКОГО СЕЛЬСОВЕТА</w:t>
      </w:r>
    </w:p>
    <w:p w:rsidR="00F158E3" w:rsidRDefault="00F158E3" w:rsidP="00F158E3">
      <w:pPr>
        <w:contextualSpacing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КУПИНСКОГО РАЙОНА НОВОСИБИРСКОЙ ОБЛАСТИ</w:t>
      </w:r>
    </w:p>
    <w:p w:rsidR="00F158E3" w:rsidRDefault="00F158E3" w:rsidP="00F158E3">
      <w:pPr>
        <w:contextualSpacing/>
        <w:jc w:val="center"/>
        <w:rPr>
          <w:rFonts w:ascii="Arial" w:hAnsi="Arial" w:cs="Arial"/>
          <w:b/>
          <w:sz w:val="24"/>
        </w:rPr>
      </w:pPr>
    </w:p>
    <w:p w:rsidR="00F158E3" w:rsidRDefault="00F158E3" w:rsidP="00F158E3">
      <w:pPr>
        <w:contextualSpacing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РАСПОРЯЖЕНИЕ</w:t>
      </w:r>
    </w:p>
    <w:p w:rsidR="00F158E3" w:rsidRDefault="00F158E3" w:rsidP="00F158E3">
      <w:pPr>
        <w:contextualSpacing/>
        <w:jc w:val="center"/>
        <w:rPr>
          <w:rFonts w:ascii="Arial" w:hAnsi="Arial" w:cs="Arial"/>
          <w:b/>
          <w:sz w:val="24"/>
        </w:rPr>
      </w:pPr>
    </w:p>
    <w:p w:rsidR="00F158E3" w:rsidRDefault="00F158E3" w:rsidP="00F158E3">
      <w:pPr>
        <w:contextualSpacing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От 25.12.2015 г.  № 112</w:t>
      </w:r>
    </w:p>
    <w:p w:rsidR="00F158E3" w:rsidRDefault="00F158E3" w:rsidP="00F158E3">
      <w:pPr>
        <w:contextualSpacing/>
        <w:jc w:val="center"/>
        <w:rPr>
          <w:rFonts w:ascii="Arial" w:hAnsi="Arial" w:cs="Arial"/>
          <w:b/>
          <w:sz w:val="24"/>
        </w:rPr>
      </w:pPr>
    </w:p>
    <w:p w:rsidR="00F158E3" w:rsidRDefault="00F158E3" w:rsidP="00F158E3">
      <w:pPr>
        <w:contextualSpacing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О проведении культурно-массовых мероприятий в </w:t>
      </w:r>
      <w:proofErr w:type="spellStart"/>
      <w:r>
        <w:rPr>
          <w:rFonts w:ascii="Arial" w:hAnsi="Arial" w:cs="Arial"/>
          <w:b/>
          <w:sz w:val="24"/>
        </w:rPr>
        <w:t>Новоключевском</w:t>
      </w:r>
      <w:proofErr w:type="spellEnd"/>
      <w:r>
        <w:rPr>
          <w:rFonts w:ascii="Arial" w:hAnsi="Arial" w:cs="Arial"/>
          <w:b/>
          <w:sz w:val="24"/>
        </w:rPr>
        <w:t xml:space="preserve"> КДЦ</w:t>
      </w:r>
    </w:p>
    <w:p w:rsidR="00F158E3" w:rsidRDefault="00F158E3" w:rsidP="00F158E3">
      <w:pPr>
        <w:contextualSpacing/>
        <w:jc w:val="center"/>
        <w:rPr>
          <w:rFonts w:ascii="Arial" w:hAnsi="Arial" w:cs="Arial"/>
          <w:b/>
          <w:sz w:val="24"/>
        </w:rPr>
      </w:pPr>
    </w:p>
    <w:p w:rsidR="00F158E3" w:rsidRDefault="00F158E3" w:rsidP="00F158E3">
      <w:pPr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 связи с проведением новогодних и рождественских праздников:</w:t>
      </w:r>
    </w:p>
    <w:p w:rsidR="00F158E3" w:rsidRDefault="00F158E3" w:rsidP="00F158E3">
      <w:pPr>
        <w:pStyle w:val="a3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Определить ответственных (дежурных) за обеспечение порядка при проведении культурно-массовых мероприятий в </w:t>
      </w:r>
      <w:proofErr w:type="spellStart"/>
      <w:r>
        <w:rPr>
          <w:rFonts w:ascii="Arial" w:hAnsi="Arial" w:cs="Arial"/>
          <w:sz w:val="24"/>
        </w:rPr>
        <w:t>Новоключевском</w:t>
      </w:r>
      <w:proofErr w:type="spellEnd"/>
      <w:r>
        <w:rPr>
          <w:rFonts w:ascii="Arial" w:hAnsi="Arial" w:cs="Arial"/>
          <w:sz w:val="24"/>
        </w:rPr>
        <w:t xml:space="preserve"> КДЦ.</w:t>
      </w:r>
    </w:p>
    <w:p w:rsidR="00F158E3" w:rsidRDefault="00F158E3" w:rsidP="00F158E3">
      <w:pPr>
        <w:pStyle w:val="a3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Составить график проведения новогодних и рождественских мероприятий в период с 31.12.2015 по 10.01.2016  года.</w:t>
      </w:r>
    </w:p>
    <w:p w:rsidR="00F158E3" w:rsidRDefault="00F158E3" w:rsidP="00F158E3">
      <w:pPr>
        <w:pStyle w:val="a3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Новогодний бал-маскарад провести 31.12.2015 года с 21.00 ч. до </w:t>
      </w:r>
      <w:r w:rsidR="00790E9B">
        <w:rPr>
          <w:rFonts w:ascii="Arial" w:hAnsi="Arial" w:cs="Arial"/>
          <w:sz w:val="24"/>
        </w:rPr>
        <w:t>23.00</w:t>
      </w:r>
      <w:r>
        <w:rPr>
          <w:rFonts w:ascii="Arial" w:hAnsi="Arial" w:cs="Arial"/>
          <w:sz w:val="24"/>
        </w:rPr>
        <w:t xml:space="preserve"> ч.</w:t>
      </w:r>
    </w:p>
    <w:p w:rsidR="00790E9B" w:rsidRDefault="00F158E3" w:rsidP="00790E9B">
      <w:pPr>
        <w:pStyle w:val="a3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Новогодние дискотеки </w:t>
      </w:r>
      <w:r w:rsidR="00790E9B">
        <w:rPr>
          <w:rFonts w:ascii="Arial" w:hAnsi="Arial" w:cs="Arial"/>
          <w:sz w:val="24"/>
        </w:rPr>
        <w:t>– 31.12.2015 г</w:t>
      </w:r>
      <w:proofErr w:type="gramStart"/>
      <w:r w:rsidR="00790E9B">
        <w:rPr>
          <w:rFonts w:ascii="Arial" w:hAnsi="Arial" w:cs="Arial"/>
          <w:sz w:val="24"/>
        </w:rPr>
        <w:t>.-</w:t>
      </w:r>
      <w:proofErr w:type="gramEnd"/>
      <w:r w:rsidR="00790E9B">
        <w:rPr>
          <w:rFonts w:ascii="Arial" w:hAnsi="Arial" w:cs="Arial"/>
          <w:sz w:val="24"/>
        </w:rPr>
        <w:t>с 1.30 ч. До 05.00 ч.</w:t>
      </w:r>
    </w:p>
    <w:p w:rsidR="00790E9B" w:rsidRDefault="00790E9B" w:rsidP="00790E9B">
      <w:pPr>
        <w:pStyle w:val="a3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 период с 01.01.2016 до 10.01.2016 г.  с 09.00 ч. до 01.00 ч.</w:t>
      </w:r>
    </w:p>
    <w:p w:rsidR="00790E9B" w:rsidRDefault="00790E9B" w:rsidP="00790E9B">
      <w:pPr>
        <w:pStyle w:val="a3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Назначить ответственным (дежурным) директора Новоключевского КДЦ Кузьмину Надежду Ильиничну</w:t>
      </w:r>
    </w:p>
    <w:p w:rsidR="00790E9B" w:rsidRPr="00790E9B" w:rsidRDefault="00790E9B" w:rsidP="00790E9B"/>
    <w:p w:rsidR="00790E9B" w:rsidRPr="00790E9B" w:rsidRDefault="00790E9B" w:rsidP="00790E9B"/>
    <w:p w:rsidR="00790E9B" w:rsidRDefault="00790E9B" w:rsidP="00790E9B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90E9B" w:rsidRPr="00790E9B" w:rsidTr="00790E9B">
        <w:tc>
          <w:tcPr>
            <w:tcW w:w="4785" w:type="dxa"/>
          </w:tcPr>
          <w:p w:rsidR="00790E9B" w:rsidRPr="00790E9B" w:rsidRDefault="00790E9B" w:rsidP="00790E9B">
            <w:pPr>
              <w:rPr>
                <w:rFonts w:ascii="Arial" w:hAnsi="Arial" w:cs="Arial"/>
                <w:sz w:val="24"/>
              </w:rPr>
            </w:pPr>
            <w:r w:rsidRPr="00790E9B">
              <w:rPr>
                <w:rFonts w:ascii="Arial" w:hAnsi="Arial" w:cs="Arial"/>
                <w:sz w:val="24"/>
              </w:rPr>
              <w:t>Глава Новоключевского сельсовета</w:t>
            </w:r>
          </w:p>
          <w:p w:rsidR="00790E9B" w:rsidRPr="00790E9B" w:rsidRDefault="00790E9B" w:rsidP="00790E9B">
            <w:pPr>
              <w:rPr>
                <w:rFonts w:ascii="Arial" w:hAnsi="Arial" w:cs="Arial"/>
                <w:sz w:val="24"/>
              </w:rPr>
            </w:pPr>
            <w:r w:rsidRPr="00790E9B">
              <w:rPr>
                <w:rFonts w:ascii="Arial" w:hAnsi="Arial" w:cs="Arial"/>
                <w:sz w:val="24"/>
              </w:rPr>
              <w:t>Купинского района Новосибирской области</w:t>
            </w:r>
          </w:p>
        </w:tc>
        <w:tc>
          <w:tcPr>
            <w:tcW w:w="4786" w:type="dxa"/>
          </w:tcPr>
          <w:p w:rsidR="00790E9B" w:rsidRDefault="00790E9B" w:rsidP="00790E9B">
            <w:pPr>
              <w:jc w:val="right"/>
              <w:rPr>
                <w:rFonts w:ascii="Arial" w:hAnsi="Arial" w:cs="Arial"/>
                <w:sz w:val="24"/>
              </w:rPr>
            </w:pPr>
          </w:p>
          <w:p w:rsidR="00790E9B" w:rsidRDefault="00790E9B" w:rsidP="00790E9B">
            <w:pPr>
              <w:jc w:val="right"/>
              <w:rPr>
                <w:rFonts w:ascii="Arial" w:hAnsi="Arial" w:cs="Arial"/>
                <w:sz w:val="24"/>
              </w:rPr>
            </w:pPr>
          </w:p>
          <w:p w:rsidR="00790E9B" w:rsidRPr="00790E9B" w:rsidRDefault="00790E9B" w:rsidP="00790E9B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П.Н. Панина</w:t>
            </w:r>
          </w:p>
        </w:tc>
      </w:tr>
    </w:tbl>
    <w:p w:rsidR="00790E9B" w:rsidRPr="00790E9B" w:rsidRDefault="00790E9B" w:rsidP="00790E9B">
      <w:pPr>
        <w:ind w:firstLine="708"/>
        <w:rPr>
          <w:rFonts w:ascii="Arial" w:hAnsi="Arial" w:cs="Arial"/>
          <w:sz w:val="24"/>
        </w:rPr>
      </w:pPr>
    </w:p>
    <w:sectPr w:rsidR="00790E9B" w:rsidRPr="00790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B3954"/>
    <w:multiLevelType w:val="hybridMultilevel"/>
    <w:tmpl w:val="F37C7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8E3"/>
    <w:rsid w:val="00730095"/>
    <w:rsid w:val="00790E9B"/>
    <w:rsid w:val="00F1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8E3"/>
    <w:pPr>
      <w:ind w:left="720"/>
      <w:contextualSpacing/>
    </w:pPr>
  </w:style>
  <w:style w:type="table" w:styleId="a4">
    <w:name w:val="Table Grid"/>
    <w:basedOn w:val="a1"/>
    <w:uiPriority w:val="59"/>
    <w:rsid w:val="00790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8E3"/>
    <w:pPr>
      <w:ind w:left="720"/>
      <w:contextualSpacing/>
    </w:pPr>
  </w:style>
  <w:style w:type="table" w:styleId="a4">
    <w:name w:val="Table Grid"/>
    <w:basedOn w:val="a1"/>
    <w:uiPriority w:val="59"/>
    <w:rsid w:val="00790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2015-12-29T03:12:00Z</cp:lastPrinted>
  <dcterms:created xsi:type="dcterms:W3CDTF">2015-12-28T10:09:00Z</dcterms:created>
  <dcterms:modified xsi:type="dcterms:W3CDTF">2015-12-29T03:12:00Z</dcterms:modified>
</cp:coreProperties>
</file>