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B27B9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B27B9">
        <w:rPr>
          <w:rFonts w:ascii="Times New Roman" w:hAnsi="Times New Roman"/>
          <w:b/>
          <w:color w:val="000000" w:themeColor="text1"/>
          <w:sz w:val="24"/>
        </w:rPr>
        <w:t>Экспертное заключение</w:t>
      </w:r>
      <w:r w:rsidR="00425875">
        <w:rPr>
          <w:rFonts w:ascii="Times New Roman" w:hAnsi="Times New Roman"/>
          <w:b/>
          <w:color w:val="000000" w:themeColor="text1"/>
          <w:sz w:val="24"/>
        </w:rPr>
        <w:t xml:space="preserve"> № 1</w:t>
      </w:r>
      <w:r w:rsidRPr="009B27B9">
        <w:rPr>
          <w:rFonts w:ascii="Times New Roman" w:hAnsi="Times New Roman"/>
          <w:b/>
          <w:color w:val="000000" w:themeColor="text1"/>
          <w:sz w:val="24"/>
        </w:rPr>
        <w:t xml:space="preserve"> </w:t>
      </w:r>
    </w:p>
    <w:p w:rsidR="009E2C8C" w:rsidRPr="009B27B9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B27B9">
        <w:rPr>
          <w:rFonts w:ascii="Times New Roman" w:hAnsi="Times New Roman"/>
          <w:b/>
          <w:color w:val="000000" w:themeColor="text1"/>
          <w:sz w:val="24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B27B9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9E2C8C" w:rsidRPr="009B27B9" w:rsidRDefault="009E2C8C" w:rsidP="009B27B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B27B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B27B9" w:rsidRPr="009B27B9">
        <w:rPr>
          <w:rFonts w:ascii="Times New Roman" w:hAnsi="Times New Roman" w:cs="Times New Roman"/>
          <w:color w:val="000000" w:themeColor="text1"/>
          <w:sz w:val="24"/>
        </w:rPr>
        <w:t>постановление администрации</w:t>
      </w:r>
      <w:r w:rsidRPr="009B27B9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9B27B9" w:rsidRPr="009B27B9">
        <w:rPr>
          <w:rFonts w:ascii="Times New Roman" w:hAnsi="Times New Roman" w:cs="Times New Roman"/>
          <w:color w:val="000000" w:themeColor="text1"/>
          <w:sz w:val="24"/>
        </w:rPr>
        <w:t>Новоключевского</w:t>
      </w:r>
      <w:r w:rsidRPr="009B27B9">
        <w:rPr>
          <w:rFonts w:ascii="Times New Roman" w:hAnsi="Times New Roman" w:cs="Times New Roman"/>
          <w:color w:val="000000" w:themeColor="text1"/>
          <w:sz w:val="24"/>
        </w:rPr>
        <w:t xml:space="preserve"> сельсовета Купинского  района Новосибирской области  </w:t>
      </w:r>
      <w:r w:rsidR="00256078" w:rsidRPr="009B27B9">
        <w:rPr>
          <w:rFonts w:ascii="Times New Roman" w:hAnsi="Times New Roman" w:cs="Times New Roman"/>
          <w:b/>
          <w:color w:val="000000" w:themeColor="text1"/>
          <w:sz w:val="24"/>
        </w:rPr>
        <w:t>«</w:t>
      </w:r>
      <w:r w:rsidR="009B27B9" w:rsidRPr="009B27B9">
        <w:rPr>
          <w:rFonts w:ascii="Times New Roman" w:hAnsi="Times New Roman" w:cs="Times New Roman"/>
          <w:bCs/>
          <w:color w:val="000000"/>
          <w:sz w:val="24"/>
        </w:rPr>
        <w:t xml:space="preserve">О внесении изменений в постановление администрации Новоключевского сельсовета от 17.06.2021 № 42 «Об утверждении Порядка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="009B27B9" w:rsidRPr="009B27B9">
        <w:rPr>
          <w:rFonts w:ascii="Times New Roman" w:hAnsi="Times New Roman" w:cs="Times New Roman"/>
          <w:bCs/>
          <w:color w:val="000000"/>
          <w:sz w:val="24"/>
        </w:rPr>
        <w:t>которая</w:t>
      </w:r>
      <w:proofErr w:type="gramEnd"/>
      <w:r w:rsidR="009B27B9" w:rsidRPr="009B27B9">
        <w:rPr>
          <w:rFonts w:ascii="Times New Roman" w:hAnsi="Times New Roman" w:cs="Times New Roman"/>
          <w:bCs/>
          <w:color w:val="000000"/>
          <w:sz w:val="24"/>
        </w:rPr>
        <w:t xml:space="preserve"> приводит или может привести к конфликту интересов»</w:t>
      </w:r>
      <w:r w:rsidRPr="009B27B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B27B9">
        <w:rPr>
          <w:rStyle w:val="a3"/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B27B9">
        <w:rPr>
          <w:rFonts w:ascii="Times New Roman" w:hAnsi="Times New Roman" w:cs="Times New Roman"/>
          <w:bCs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Pr="009B27B9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9B27B9">
        <w:rPr>
          <w:rFonts w:ascii="Times New Roman" w:hAnsi="Times New Roman"/>
          <w:color w:val="000000" w:themeColor="text1"/>
          <w:sz w:val="24"/>
        </w:rPr>
        <w:t>Номер экспертизы: 01</w:t>
      </w:r>
      <w:r w:rsidR="009B27B9" w:rsidRPr="009B27B9">
        <w:rPr>
          <w:rFonts w:ascii="Times New Roman" w:hAnsi="Times New Roman"/>
          <w:color w:val="000000" w:themeColor="text1"/>
          <w:sz w:val="24"/>
        </w:rPr>
        <w:t>-2022</w:t>
      </w:r>
      <w:r w:rsidRPr="009B27B9">
        <w:rPr>
          <w:rFonts w:ascii="Times New Roman" w:hAnsi="Times New Roman"/>
          <w:color w:val="000000" w:themeColor="text1"/>
          <w:sz w:val="24"/>
        </w:rPr>
        <w:t xml:space="preserve">                                     Дата экспертизы:«</w:t>
      </w:r>
      <w:r w:rsidR="00BD2CAD">
        <w:rPr>
          <w:rFonts w:ascii="Times New Roman" w:hAnsi="Times New Roman"/>
          <w:color w:val="000000" w:themeColor="text1"/>
          <w:sz w:val="24"/>
        </w:rPr>
        <w:t>17</w:t>
      </w:r>
      <w:r w:rsidRPr="009B27B9">
        <w:rPr>
          <w:rFonts w:ascii="Times New Roman" w:hAnsi="Times New Roman"/>
          <w:color w:val="000000" w:themeColor="text1"/>
          <w:sz w:val="24"/>
        </w:rPr>
        <w:t xml:space="preserve">» </w:t>
      </w:r>
      <w:r w:rsidR="00BD2CAD">
        <w:rPr>
          <w:rFonts w:ascii="Times New Roman" w:hAnsi="Times New Roman"/>
          <w:color w:val="000000" w:themeColor="text1"/>
          <w:sz w:val="24"/>
        </w:rPr>
        <w:t xml:space="preserve">февраля 2022 </w:t>
      </w:r>
      <w:r w:rsidRPr="009B27B9">
        <w:rPr>
          <w:rFonts w:ascii="Times New Roman" w:hAnsi="Times New Roman"/>
          <w:color w:val="000000" w:themeColor="text1"/>
          <w:sz w:val="24"/>
        </w:rPr>
        <w:t>г.</w:t>
      </w:r>
    </w:p>
    <w:p w:rsidR="009E2C8C" w:rsidRPr="009B27B9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9B27B9">
        <w:rPr>
          <w:rFonts w:ascii="Times New Roman" w:hAnsi="Times New Roman"/>
          <w:color w:val="000000" w:themeColor="text1"/>
          <w:sz w:val="24"/>
        </w:rPr>
        <w:t xml:space="preserve">      Основание проведения  экспертизы: поручение Главы </w:t>
      </w:r>
      <w:r w:rsidR="009B27B9" w:rsidRPr="009B27B9">
        <w:rPr>
          <w:rFonts w:ascii="Times New Roman" w:hAnsi="Times New Roman"/>
          <w:color w:val="000000" w:themeColor="text1"/>
          <w:sz w:val="24"/>
        </w:rPr>
        <w:t>Новоключевского</w:t>
      </w:r>
      <w:r w:rsidRPr="009B27B9">
        <w:rPr>
          <w:rFonts w:ascii="Times New Roman" w:hAnsi="Times New Roman"/>
          <w:color w:val="000000" w:themeColor="text1"/>
          <w:sz w:val="24"/>
        </w:rPr>
        <w:t xml:space="preserve"> сельсовета  Купинского  района Новосибирской области</w:t>
      </w:r>
    </w:p>
    <w:p w:rsidR="009E2C8C" w:rsidRPr="009B27B9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</w:rPr>
      </w:pPr>
      <w:r w:rsidRPr="009B27B9">
        <w:rPr>
          <w:rFonts w:ascii="Times New Roman" w:hAnsi="Times New Roman"/>
          <w:i/>
          <w:color w:val="000000" w:themeColor="text1"/>
          <w:sz w:val="24"/>
        </w:rPr>
        <w:t> </w:t>
      </w:r>
      <w:r w:rsidRPr="009B27B9">
        <w:rPr>
          <w:rFonts w:ascii="Times New Roman" w:hAnsi="Times New Roman"/>
          <w:color w:val="000000" w:themeColor="text1"/>
          <w:sz w:val="24"/>
        </w:rPr>
        <w:t>Результат экспертизы: Коррупциогенные факторы не выявлены</w:t>
      </w:r>
    </w:p>
    <w:p w:rsidR="009E2C8C" w:rsidRPr="009B27B9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B27B9">
        <w:rPr>
          <w:rFonts w:ascii="Times New Roman" w:hAnsi="Times New Roman"/>
          <w:b/>
          <w:color w:val="000000" w:themeColor="text1"/>
          <w:sz w:val="24"/>
        </w:rPr>
        <w:t xml:space="preserve">Общие положения </w:t>
      </w:r>
    </w:p>
    <w:p w:rsidR="009E2C8C" w:rsidRPr="009B27B9" w:rsidRDefault="009E2C8C" w:rsidP="0025607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28"/>
          <w:lang w:eastAsia="en-US" w:bidi="ru-RU"/>
        </w:rPr>
      </w:pPr>
      <w:r w:rsidRPr="009B27B9">
        <w:rPr>
          <w:color w:val="000000" w:themeColor="text1"/>
          <w:sz w:val="24"/>
        </w:rPr>
        <w:t xml:space="preserve">         </w:t>
      </w:r>
      <w:proofErr w:type="gramStart"/>
      <w:r w:rsidRPr="009B27B9">
        <w:rPr>
          <w:rFonts w:ascii="Times New Roman" w:hAnsi="Times New Roman" w:cs="Times New Roman"/>
          <w:color w:val="000000" w:themeColor="text1"/>
          <w:sz w:val="24"/>
        </w:rPr>
        <w:t xml:space="preserve">Настоящее заключение дано на проект </w:t>
      </w:r>
      <w:r w:rsidR="009B27B9">
        <w:rPr>
          <w:rFonts w:ascii="Times New Roman" w:hAnsi="Times New Roman" w:cs="Times New Roman"/>
          <w:color w:val="000000" w:themeColor="text1"/>
          <w:sz w:val="24"/>
        </w:rPr>
        <w:t>постановления администрации</w:t>
      </w:r>
      <w:r w:rsidRPr="009B27B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B27B9" w:rsidRPr="009B27B9">
        <w:rPr>
          <w:rFonts w:ascii="Times New Roman" w:hAnsi="Times New Roman" w:cs="Times New Roman"/>
          <w:color w:val="000000" w:themeColor="text1"/>
          <w:sz w:val="24"/>
        </w:rPr>
        <w:t>Новоключевского</w:t>
      </w:r>
      <w:r w:rsidRPr="009B27B9">
        <w:rPr>
          <w:rFonts w:ascii="Times New Roman" w:hAnsi="Times New Roman" w:cs="Times New Roman"/>
          <w:color w:val="000000" w:themeColor="text1"/>
          <w:sz w:val="24"/>
        </w:rPr>
        <w:t xml:space="preserve"> сельсовета Купинского  района Новосибирской области  </w:t>
      </w:r>
      <w:r w:rsidR="00256078" w:rsidRPr="009B27B9">
        <w:rPr>
          <w:rFonts w:ascii="Times New Roman" w:hAnsi="Times New Roman" w:cs="Times New Roman"/>
          <w:b/>
          <w:color w:val="000000" w:themeColor="text1"/>
          <w:sz w:val="24"/>
        </w:rPr>
        <w:t>«</w:t>
      </w:r>
      <w:r w:rsidR="009B27B9" w:rsidRPr="009B27B9">
        <w:rPr>
          <w:rFonts w:ascii="Times New Roman" w:hAnsi="Times New Roman" w:cs="Times New Roman"/>
          <w:bCs/>
          <w:color w:val="000000"/>
          <w:sz w:val="24"/>
        </w:rPr>
        <w:t>О внесении изменений в постановление администрации Новоключевского сельсовета от 17.06.2021 № 42 «Об утверждении Порядка уведомления представителя нанимателя (работодателя) руководителями муниципальных учреждений и предприятий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="00256078" w:rsidRPr="009B27B9">
        <w:rPr>
          <w:rFonts w:ascii="Times New Roman" w:hAnsi="Times New Roman" w:cs="Times New Roman"/>
          <w:color w:val="000000" w:themeColor="text1"/>
          <w:sz w:val="24"/>
        </w:rPr>
        <w:t>»</w:t>
      </w:r>
      <w:proofErr w:type="gramEnd"/>
    </w:p>
    <w:p w:rsidR="009E2C8C" w:rsidRPr="009B27B9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9B27B9">
        <w:rPr>
          <w:rFonts w:ascii="Times New Roman" w:hAnsi="Times New Roman"/>
          <w:color w:val="000000" w:themeColor="text1"/>
          <w:sz w:val="24"/>
        </w:rPr>
        <w:t xml:space="preserve">   Муниципальный правовой акт</w:t>
      </w:r>
      <w:r w:rsidR="009E2C8C" w:rsidRPr="009B27B9">
        <w:rPr>
          <w:rFonts w:ascii="Times New Roman" w:hAnsi="Times New Roman"/>
          <w:color w:val="000000" w:themeColor="text1"/>
          <w:sz w:val="24"/>
        </w:rPr>
        <w:t xml:space="preserve"> разработан </w:t>
      </w:r>
      <w:r w:rsidR="009E2C8C" w:rsidRPr="009B27B9">
        <w:rPr>
          <w:rFonts w:ascii="Times New Roman" w:hAnsi="Times New Roman"/>
          <w:sz w:val="24"/>
        </w:rPr>
        <w:t>специалист</w:t>
      </w:r>
      <w:r w:rsidRPr="009B27B9">
        <w:rPr>
          <w:rFonts w:ascii="Times New Roman" w:hAnsi="Times New Roman"/>
          <w:sz w:val="24"/>
        </w:rPr>
        <w:t>ом</w:t>
      </w:r>
      <w:r w:rsidR="009E2C8C" w:rsidRPr="009B27B9">
        <w:rPr>
          <w:rFonts w:ascii="Times New Roman" w:hAnsi="Times New Roman"/>
          <w:sz w:val="24"/>
        </w:rPr>
        <w:t xml:space="preserve"> администрации </w:t>
      </w:r>
      <w:r w:rsidR="009B27B9" w:rsidRPr="009B27B9">
        <w:rPr>
          <w:rFonts w:ascii="Times New Roman" w:hAnsi="Times New Roman"/>
          <w:sz w:val="24"/>
        </w:rPr>
        <w:t>Новоключевского</w:t>
      </w:r>
      <w:r w:rsidR="009E2C8C" w:rsidRPr="009B27B9">
        <w:rPr>
          <w:rFonts w:ascii="Times New Roman" w:hAnsi="Times New Roman"/>
          <w:sz w:val="24"/>
        </w:rPr>
        <w:t xml:space="preserve"> сельсовета  Купинского р-на НСО </w:t>
      </w:r>
      <w:r w:rsidR="009B27B9">
        <w:rPr>
          <w:rFonts w:ascii="Times New Roman" w:hAnsi="Times New Roman"/>
          <w:sz w:val="24"/>
        </w:rPr>
        <w:t>Николенко Татьяной Александровной</w:t>
      </w:r>
      <w:r w:rsidR="009E2C8C" w:rsidRPr="009B27B9">
        <w:rPr>
          <w:rFonts w:ascii="Times New Roman" w:hAnsi="Times New Roman"/>
          <w:sz w:val="24"/>
        </w:rPr>
        <w:t>.</w:t>
      </w:r>
    </w:p>
    <w:p w:rsidR="009E2C8C" w:rsidRPr="009B27B9" w:rsidRDefault="009E2C8C" w:rsidP="00BD2CA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9B27B9">
        <w:rPr>
          <w:rFonts w:ascii="Times New Roman" w:hAnsi="Times New Roman" w:cs="Times New Roman"/>
          <w:color w:val="000000" w:themeColor="text1"/>
          <w:sz w:val="24"/>
        </w:rPr>
        <w:t xml:space="preserve">       </w:t>
      </w:r>
      <w:proofErr w:type="gramStart"/>
      <w:r w:rsidRPr="009B27B9">
        <w:rPr>
          <w:rFonts w:ascii="Times New Roman" w:hAnsi="Times New Roman" w:cs="Times New Roman"/>
          <w:color w:val="000000" w:themeColor="text1"/>
          <w:sz w:val="24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B27B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BD2CAD">
        <w:rPr>
          <w:rFonts w:ascii="Times New Roman" w:hAnsi="Times New Roman" w:cs="Times New Roman"/>
          <w:bCs/>
          <w:color w:val="000000" w:themeColor="text1"/>
          <w:sz w:val="24"/>
        </w:rPr>
        <w:t>Положением</w:t>
      </w:r>
      <w:r w:rsidR="00BD2CAD" w:rsidRPr="00BD2CAD">
        <w:rPr>
          <w:rFonts w:ascii="Times New Roman" w:hAnsi="Times New Roman" w:cs="Times New Roman"/>
          <w:bCs/>
          <w:color w:val="000000" w:themeColor="text1"/>
          <w:sz w:val="24"/>
        </w:rPr>
        <w:t xml:space="preserve"> о порядке проведения</w:t>
      </w:r>
      <w:proofErr w:type="gramEnd"/>
      <w:r w:rsidR="00BD2CAD" w:rsidRPr="00BD2CAD">
        <w:rPr>
          <w:rFonts w:ascii="Times New Roman" w:hAnsi="Times New Roman" w:cs="Times New Roman"/>
          <w:bCs/>
          <w:color w:val="000000" w:themeColor="text1"/>
          <w:sz w:val="24"/>
        </w:rPr>
        <w:t xml:space="preserve"> антикоррупционной экспертизы нормативных правовых актов в администрации Новоключевского сельсовета Купинского района Новосибирской области</w:t>
      </w:r>
      <w:r w:rsidR="00BD2CAD">
        <w:rPr>
          <w:rFonts w:ascii="Times New Roman" w:hAnsi="Times New Roman" w:cs="Times New Roman"/>
          <w:bCs/>
          <w:color w:val="000000" w:themeColor="text1"/>
          <w:sz w:val="24"/>
        </w:rPr>
        <w:t>, утвержденным постановлением администрации Новоключевского сельсовета Купинского района Новосибирской области от 25.11.2019 № 68.</w:t>
      </w:r>
    </w:p>
    <w:p w:rsidR="009E2C8C" w:rsidRPr="009B27B9" w:rsidRDefault="009E2C8C" w:rsidP="009E2C8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B27B9">
        <w:rPr>
          <w:rFonts w:ascii="Times New Roman" w:hAnsi="Times New Roman"/>
          <w:b/>
          <w:color w:val="000000" w:themeColor="text1"/>
          <w:sz w:val="24"/>
        </w:rPr>
        <w:t xml:space="preserve">Описание </w:t>
      </w: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9B27B9">
        <w:rPr>
          <w:rFonts w:ascii="Times New Roman" w:hAnsi="Times New Roman"/>
          <w:color w:val="000000" w:themeColor="text1"/>
          <w:sz w:val="24"/>
        </w:rPr>
        <w:t>Представ</w:t>
      </w:r>
      <w:r w:rsidR="00860EDF" w:rsidRPr="009B27B9">
        <w:rPr>
          <w:rFonts w:ascii="Times New Roman" w:hAnsi="Times New Roman"/>
          <w:color w:val="000000" w:themeColor="text1"/>
          <w:sz w:val="24"/>
        </w:rPr>
        <w:t>ленный на экспертизу  муниципальный нормативный правовой акт</w:t>
      </w:r>
      <w:r w:rsidRPr="009B27B9">
        <w:rPr>
          <w:rFonts w:ascii="Times New Roman" w:hAnsi="Times New Roman"/>
          <w:color w:val="000000" w:themeColor="text1"/>
          <w:sz w:val="24"/>
        </w:rPr>
        <w:t xml:space="preserve"> в соответствии </w:t>
      </w:r>
      <w:proofErr w:type="gramStart"/>
      <w:r w:rsidRPr="009B27B9">
        <w:rPr>
          <w:rFonts w:ascii="Times New Roman" w:hAnsi="Times New Roman"/>
          <w:color w:val="000000" w:themeColor="text1"/>
          <w:sz w:val="24"/>
        </w:rPr>
        <w:t>с</w:t>
      </w:r>
      <w:proofErr w:type="gramEnd"/>
      <w:r w:rsidRPr="009B27B9">
        <w:rPr>
          <w:rFonts w:ascii="Times New Roman" w:hAnsi="Times New Roman"/>
          <w:color w:val="000000" w:themeColor="text1"/>
          <w:sz w:val="24"/>
        </w:rPr>
        <w:t xml:space="preserve"> </w:t>
      </w:r>
      <w:r w:rsidR="00425875" w:rsidRPr="00425875">
        <w:rPr>
          <w:rFonts w:ascii="Times New Roman" w:hAnsi="Times New Roman"/>
          <w:color w:val="000000" w:themeColor="text1"/>
          <w:sz w:val="24"/>
        </w:rPr>
        <w:t xml:space="preserve">в соответствии со ст. 13.3. </w:t>
      </w:r>
      <w:proofErr w:type="gramStart"/>
      <w:r w:rsidR="00425875" w:rsidRPr="00425875">
        <w:rPr>
          <w:rFonts w:ascii="Times New Roman" w:hAnsi="Times New Roman"/>
          <w:color w:val="000000" w:themeColor="text1"/>
          <w:sz w:val="24"/>
        </w:rPr>
        <w:t>Федерального закона от 25.12.2008 № 273 - ФЗ «О противодействии коррупции», Федеральным законом от 14.11.2002 № 161 - ФЗ «О государственных и муниципальных унитарных предприятиях»,  Федеральным законом от 12.01.1996 № 7 - ФЗ «О некоммерческих организациях»,  Федеральным законом от 03.11.2006 № 174 - ФЗ «Об автономных учреждениях»</w:t>
      </w:r>
      <w:r w:rsidR="00425875">
        <w:rPr>
          <w:rFonts w:ascii="Times New Roman" w:hAnsi="Times New Roman"/>
          <w:color w:val="000000" w:themeColor="text1"/>
          <w:sz w:val="24"/>
        </w:rPr>
        <w:t xml:space="preserve">, </w:t>
      </w:r>
      <w:r w:rsidRPr="009B27B9">
        <w:rPr>
          <w:rFonts w:ascii="Times New Roman" w:hAnsi="Times New Roman"/>
          <w:color w:val="000000" w:themeColor="text1"/>
          <w:sz w:val="24"/>
        </w:rPr>
        <w:t xml:space="preserve">Уставом </w:t>
      </w:r>
      <w:r w:rsidR="009B27B9" w:rsidRPr="009B27B9">
        <w:rPr>
          <w:rFonts w:ascii="Times New Roman" w:hAnsi="Times New Roman"/>
          <w:color w:val="000000" w:themeColor="text1"/>
          <w:sz w:val="24"/>
        </w:rPr>
        <w:t>Новоключевского</w:t>
      </w:r>
      <w:r w:rsidRPr="009B27B9">
        <w:rPr>
          <w:rFonts w:ascii="Times New Roman" w:hAnsi="Times New Roman"/>
          <w:color w:val="000000" w:themeColor="text1"/>
          <w:sz w:val="24"/>
        </w:rPr>
        <w:t xml:space="preserve"> сельсовета направлен на </w:t>
      </w:r>
      <w:r w:rsidR="00425875">
        <w:rPr>
          <w:rFonts w:ascii="Times New Roman" w:hAnsi="Times New Roman"/>
          <w:color w:val="000000" w:themeColor="text1"/>
          <w:sz w:val="24"/>
        </w:rPr>
        <w:t>соблюдение руководителями муниципальных учреждений законодательства о противодействии коррупции.</w:t>
      </w:r>
      <w:proofErr w:type="gramEnd"/>
    </w:p>
    <w:p w:rsidR="00425875" w:rsidRPr="009B27B9" w:rsidRDefault="00425875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</w:p>
    <w:p w:rsidR="009E2C8C" w:rsidRPr="009B27B9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B27B9">
        <w:rPr>
          <w:rFonts w:ascii="Times New Roman" w:hAnsi="Times New Roman"/>
          <w:b/>
          <w:color w:val="000000" w:themeColor="text1"/>
          <w:sz w:val="24"/>
        </w:rPr>
        <w:t>Выявленные в положениях  муниципального нормативного правового акта коррупциогенные факторы</w:t>
      </w:r>
    </w:p>
    <w:p w:rsidR="009E2C8C" w:rsidRPr="009B27B9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9B27B9">
        <w:rPr>
          <w:rFonts w:ascii="Times New Roman" w:hAnsi="Times New Roman"/>
          <w:color w:val="000000" w:themeColor="text1"/>
          <w:sz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E2C8C" w:rsidRPr="009B27B9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B27B9">
        <w:rPr>
          <w:rFonts w:ascii="Times New Roman" w:hAnsi="Times New Roman"/>
          <w:b/>
          <w:color w:val="000000" w:themeColor="text1"/>
          <w:sz w:val="24"/>
        </w:rPr>
        <w:t>4. Выводы по результатам антикоррупционной экспертизы</w:t>
      </w:r>
    </w:p>
    <w:p w:rsidR="009E2C8C" w:rsidRPr="009B27B9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9B27B9">
        <w:rPr>
          <w:rFonts w:ascii="Times New Roman" w:hAnsi="Times New Roman"/>
          <w:color w:val="000000" w:themeColor="text1"/>
          <w:sz w:val="24"/>
        </w:rPr>
        <w:t xml:space="preserve">Представленный  </w:t>
      </w:r>
      <w:r w:rsidR="00860EDF" w:rsidRPr="009B27B9">
        <w:rPr>
          <w:rFonts w:ascii="Times New Roman" w:hAnsi="Times New Roman"/>
          <w:color w:val="000000" w:themeColor="text1"/>
          <w:sz w:val="24"/>
        </w:rPr>
        <w:t xml:space="preserve">муниципальный нормативный правовой акт </w:t>
      </w:r>
      <w:r w:rsidRPr="009B27B9">
        <w:rPr>
          <w:rFonts w:ascii="Times New Roman" w:hAnsi="Times New Roman"/>
          <w:color w:val="000000" w:themeColor="text1"/>
          <w:sz w:val="24"/>
        </w:rPr>
        <w:t xml:space="preserve">признаётся прошедшим антикоррупционную экспертизу. </w:t>
      </w:r>
    </w:p>
    <w:p w:rsidR="009E2C8C" w:rsidRPr="009B27B9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3C21C5" w:rsidRPr="00425875" w:rsidRDefault="009E2C8C" w:rsidP="00425875">
      <w:pPr>
        <w:spacing w:line="24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9B27B9">
        <w:rPr>
          <w:sz w:val="24"/>
        </w:rPr>
        <w:tab/>
      </w:r>
      <w:r w:rsidR="009B27B9" w:rsidRPr="009B27B9">
        <w:rPr>
          <w:rFonts w:ascii="Times New Roman" w:hAnsi="Times New Roman" w:cs="Times New Roman"/>
          <w:b/>
          <w:sz w:val="24"/>
          <w:szCs w:val="28"/>
        </w:rPr>
        <w:t xml:space="preserve">Специалист                                       </w:t>
      </w:r>
      <w:r w:rsidR="009B27B9" w:rsidRPr="009B27B9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7070C8C5" wp14:editId="31D32561">
            <wp:extent cx="495300" cy="314325"/>
            <wp:effectExtent l="0" t="0" r="0" b="9525"/>
            <wp:docPr id="2" name="Рисунок 2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7B9" w:rsidRPr="009B27B9">
        <w:rPr>
          <w:rFonts w:ascii="Times New Roman" w:hAnsi="Times New Roman" w:cs="Times New Roman"/>
          <w:b/>
          <w:sz w:val="24"/>
          <w:szCs w:val="28"/>
        </w:rPr>
        <w:t xml:space="preserve">            Т.А. Николенко</w:t>
      </w:r>
      <w:bookmarkStart w:id="0" w:name="_GoBack"/>
      <w:bookmarkEnd w:id="0"/>
    </w:p>
    <w:sectPr w:rsidR="003C21C5" w:rsidRPr="0042587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50EF0"/>
    <w:rsid w:val="00256078"/>
    <w:rsid w:val="003C21C5"/>
    <w:rsid w:val="00425875"/>
    <w:rsid w:val="004E1EE4"/>
    <w:rsid w:val="00577433"/>
    <w:rsid w:val="00860EDF"/>
    <w:rsid w:val="00957256"/>
    <w:rsid w:val="009B27B9"/>
    <w:rsid w:val="009E2C8C"/>
    <w:rsid w:val="00BD2CAD"/>
    <w:rsid w:val="00C05464"/>
    <w:rsid w:val="00C5421F"/>
    <w:rsid w:val="00C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C5421F"/>
  </w:style>
  <w:style w:type="character" w:customStyle="1" w:styleId="FontStyle22">
    <w:name w:val="Font Style22"/>
    <w:rsid w:val="009B27B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C5421F"/>
  </w:style>
  <w:style w:type="character" w:customStyle="1" w:styleId="FontStyle22">
    <w:name w:val="Font Style22"/>
    <w:rsid w:val="009B27B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2022-10-19T08:07:00Z</dcterms:created>
  <dcterms:modified xsi:type="dcterms:W3CDTF">2022-10-19T08:12:00Z</dcterms:modified>
</cp:coreProperties>
</file>