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4B60FD">
        <w:rPr>
          <w:rFonts w:ascii="Times New Roman" w:hAnsi="Times New Roman" w:cs="Times New Roman"/>
          <w:color w:val="000000" w:themeColor="text1"/>
        </w:rPr>
        <w:t>23</w:t>
      </w:r>
      <w:r w:rsidR="00412584">
        <w:rPr>
          <w:rFonts w:ascii="Times New Roman" w:hAnsi="Times New Roman" w:cs="Times New Roman"/>
          <w:color w:val="000000" w:themeColor="text1"/>
        </w:rPr>
        <w:t>.06.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4B60FD">
        <w:rPr>
          <w:rFonts w:ascii="Times New Roman" w:hAnsi="Times New Roman" w:cs="Times New Roman"/>
          <w:color w:val="000000" w:themeColor="text1"/>
        </w:rPr>
        <w:t>47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4B60FD" w:rsidRPr="004B60FD">
        <w:rPr>
          <w:rFonts w:ascii="Times New Roman" w:eastAsia="Calibri" w:hAnsi="Times New Roman" w:cs="Times New Roman"/>
          <w:lang w:eastAsia="en-US"/>
        </w:rPr>
        <w:t>О внесении изменений в постановление от 05.12.2017 г. № 71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4B60FD">
        <w:rPr>
          <w:rFonts w:ascii="Times New Roman" w:hAnsi="Times New Roman"/>
          <w:color w:val="000000" w:themeColor="text1"/>
        </w:rPr>
        <w:t xml:space="preserve"> 12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4B60FD">
        <w:rPr>
          <w:rFonts w:ascii="Times New Roman" w:hAnsi="Times New Roman"/>
          <w:color w:val="000000" w:themeColor="text1"/>
        </w:rPr>
        <w:t>23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412584">
        <w:rPr>
          <w:rFonts w:ascii="Times New Roman" w:hAnsi="Times New Roman"/>
          <w:color w:val="000000" w:themeColor="text1"/>
        </w:rPr>
        <w:t>июл</w:t>
      </w:r>
      <w:r w:rsidR="00846209">
        <w:rPr>
          <w:rFonts w:ascii="Times New Roman" w:hAnsi="Times New Roman"/>
          <w:color w:val="000000" w:themeColor="text1"/>
        </w:rPr>
        <w:t>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4B60FD">
        <w:rPr>
          <w:rFonts w:ascii="Times New Roman" w:hAnsi="Times New Roman" w:cs="Times New Roman"/>
          <w:b/>
          <w:color w:val="000000" w:themeColor="text1"/>
        </w:rPr>
        <w:t>23</w:t>
      </w:r>
      <w:r w:rsidR="00412584">
        <w:rPr>
          <w:rFonts w:ascii="Times New Roman" w:hAnsi="Times New Roman" w:cs="Times New Roman"/>
          <w:b/>
          <w:color w:val="000000" w:themeColor="text1"/>
        </w:rPr>
        <w:t>.07.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B60FD">
        <w:rPr>
          <w:rFonts w:ascii="Times New Roman" w:hAnsi="Times New Roman" w:cs="Times New Roman"/>
          <w:b/>
          <w:color w:val="000000" w:themeColor="text1"/>
        </w:rPr>
        <w:t>47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4B60FD" w:rsidRPr="004B60FD">
        <w:rPr>
          <w:rFonts w:ascii="Times New Roman" w:eastAsia="Calibri" w:hAnsi="Times New Roman" w:cs="Times New Roman"/>
          <w:lang w:eastAsia="en-US"/>
        </w:rPr>
        <w:t>О внесении изменений в постановление от 05.12.2017 г. № 71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4B60FD" w:rsidRPr="004B60FD">
        <w:rPr>
          <w:rFonts w:ascii="Times New Roman" w:hAnsi="Times New Roman"/>
          <w:color w:val="000000" w:themeColor="text1"/>
        </w:rPr>
        <w:t>с Федеральным законом от 27.07.2010 № 210 - ФЗ «Об организации предоставления государственных и муниципальных услуг», в соответствии с  постановлением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N 1300 «Об утверждении перечня видов объектов, размещение которых может осуществляться</w:t>
      </w:r>
      <w:proofErr w:type="gramEnd"/>
      <w:r w:rsidR="004B60FD" w:rsidRPr="004B60FD">
        <w:rPr>
          <w:rFonts w:ascii="Times New Roman" w:hAnsi="Times New Roman"/>
          <w:color w:val="000000" w:themeColor="text1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4B60FD"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943CEF">
        <w:rPr>
          <w:rFonts w:ascii="Times New Roman" w:hAnsi="Times New Roman"/>
          <w:color w:val="000000" w:themeColor="text1"/>
        </w:rPr>
        <w:t>направлен</w:t>
      </w:r>
      <w:proofErr w:type="gramEnd"/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4B60FD">
        <w:rPr>
          <w:rFonts w:ascii="Times New Roman" w:hAnsi="Times New Roman"/>
          <w:color w:val="000000" w:themeColor="text1"/>
        </w:rPr>
        <w:t xml:space="preserve">земельного </w:t>
      </w:r>
      <w:r w:rsidR="007E095C">
        <w:rPr>
          <w:rFonts w:ascii="Times New Roman" w:hAnsi="Times New Roman"/>
          <w:color w:val="000000" w:themeColor="text1"/>
        </w:rPr>
        <w:t>законодат</w:t>
      </w:r>
      <w:r>
        <w:rPr>
          <w:rFonts w:ascii="Times New Roman" w:hAnsi="Times New Roman"/>
          <w:color w:val="000000" w:themeColor="text1"/>
        </w:rPr>
        <w:t>ельства</w:t>
      </w:r>
      <w:bookmarkStart w:id="0" w:name="_GoBack"/>
      <w:bookmarkEnd w:id="0"/>
      <w:r w:rsidR="009E2C8C" w:rsidRPr="00943CEF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25253E"/>
    <w:rsid w:val="00256078"/>
    <w:rsid w:val="002572E7"/>
    <w:rsid w:val="00280489"/>
    <w:rsid w:val="003C21C5"/>
    <w:rsid w:val="00412584"/>
    <w:rsid w:val="004B60FD"/>
    <w:rsid w:val="004E1EE4"/>
    <w:rsid w:val="00531404"/>
    <w:rsid w:val="00533462"/>
    <w:rsid w:val="00577433"/>
    <w:rsid w:val="0075039F"/>
    <w:rsid w:val="007E095C"/>
    <w:rsid w:val="00846209"/>
    <w:rsid w:val="00860EDF"/>
    <w:rsid w:val="00957256"/>
    <w:rsid w:val="009E2C8C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2024-06-26T08:58:00Z</dcterms:created>
  <dcterms:modified xsi:type="dcterms:W3CDTF">2024-06-26T08:58:00Z</dcterms:modified>
</cp:coreProperties>
</file>